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3F7D2E" w:rsidRDefault="00A72122" w:rsidP="00A72122">
      <w:pPr>
        <w:spacing w:after="0" w:line="240" w:lineRule="auto"/>
        <w:jc w:val="center"/>
        <w:rPr>
          <w:rFonts w:asciiTheme="minorHAnsi" w:hAnsiTheme="minorHAnsi"/>
          <w:b/>
          <w:sz w:val="24"/>
          <w:szCs w:val="24"/>
        </w:rPr>
      </w:pPr>
      <w:r w:rsidRPr="003F7D2E">
        <w:rPr>
          <w:rFonts w:asciiTheme="minorHAnsi" w:hAnsiTheme="minorHAnsi"/>
          <w:b/>
          <w:sz w:val="24"/>
          <w:szCs w:val="24"/>
        </w:rPr>
        <w:t>Training</w:t>
      </w:r>
      <w:r w:rsidR="00BA7454" w:rsidRPr="003F7D2E">
        <w:rPr>
          <w:rFonts w:asciiTheme="minorHAnsi" w:hAnsiTheme="minorHAnsi"/>
          <w:b/>
          <w:sz w:val="24"/>
          <w:szCs w:val="24"/>
        </w:rPr>
        <w:t xml:space="preserve"> </w:t>
      </w:r>
      <w:r w:rsidR="005778B3" w:rsidRPr="003F7D2E">
        <w:rPr>
          <w:rFonts w:asciiTheme="minorHAnsi" w:hAnsiTheme="minorHAnsi"/>
          <w:b/>
          <w:sz w:val="24"/>
          <w:szCs w:val="24"/>
        </w:rPr>
        <w:t xml:space="preserve">Requirements </w:t>
      </w:r>
      <w:r w:rsidR="00BA7454" w:rsidRPr="003F7D2E">
        <w:rPr>
          <w:rFonts w:asciiTheme="minorHAnsi" w:hAnsiTheme="minorHAnsi"/>
          <w:b/>
          <w:sz w:val="24"/>
          <w:szCs w:val="24"/>
        </w:rPr>
        <w:t>for</w:t>
      </w:r>
      <w:r w:rsidR="00EF6502" w:rsidRPr="003F7D2E">
        <w:rPr>
          <w:rFonts w:asciiTheme="minorHAnsi" w:hAnsiTheme="minorHAnsi"/>
          <w:b/>
          <w:sz w:val="24"/>
          <w:szCs w:val="24"/>
        </w:rPr>
        <w:t xml:space="preserve"> </w:t>
      </w:r>
      <w:r w:rsidR="005778B3" w:rsidRPr="003F7D2E">
        <w:rPr>
          <w:rFonts w:asciiTheme="minorHAnsi" w:hAnsiTheme="minorHAnsi"/>
          <w:b/>
          <w:sz w:val="24"/>
          <w:szCs w:val="24"/>
        </w:rPr>
        <w:t xml:space="preserve">Certification as </w:t>
      </w:r>
      <w:r w:rsidR="00AA50F5" w:rsidRPr="003F7D2E">
        <w:rPr>
          <w:rFonts w:asciiTheme="minorHAnsi" w:hAnsiTheme="minorHAnsi"/>
          <w:b/>
          <w:sz w:val="24"/>
          <w:szCs w:val="24"/>
        </w:rPr>
        <w:t>a</w:t>
      </w:r>
      <w:r w:rsidRPr="003F7D2E">
        <w:rPr>
          <w:rFonts w:asciiTheme="minorHAnsi" w:hAnsiTheme="minorHAnsi"/>
          <w:b/>
          <w:sz w:val="24"/>
          <w:szCs w:val="24"/>
        </w:rPr>
        <w:t xml:space="preserve"> </w:t>
      </w:r>
    </w:p>
    <w:p w:rsidR="0073595A" w:rsidRPr="003F7D2E" w:rsidRDefault="00810F86" w:rsidP="002A5FE1">
      <w:pPr>
        <w:spacing w:line="240" w:lineRule="auto"/>
        <w:jc w:val="center"/>
        <w:rPr>
          <w:rFonts w:asciiTheme="minorHAnsi" w:hAnsiTheme="minorHAnsi"/>
          <w:b/>
          <w:sz w:val="28"/>
          <w:szCs w:val="24"/>
        </w:rPr>
      </w:pPr>
      <w:r w:rsidRPr="003F7D2E">
        <w:rPr>
          <w:rFonts w:asciiTheme="minorHAnsi" w:hAnsiTheme="minorHAnsi"/>
          <w:b/>
          <w:sz w:val="28"/>
          <w:szCs w:val="24"/>
        </w:rPr>
        <w:t xml:space="preserve">Level I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5C03DA" w:rsidRPr="00E85265" w:rsidRDefault="0073595A" w:rsidP="00FC7351">
      <w:pPr>
        <w:spacing w:line="240" w:lineRule="auto"/>
        <w:rPr>
          <w:rFonts w:asciiTheme="minorHAnsi" w:hAnsiTheme="minorHAnsi"/>
          <w:sz w:val="24"/>
          <w:szCs w:val="24"/>
        </w:rPr>
      </w:pPr>
      <w:r w:rsidRPr="00E85265">
        <w:rPr>
          <w:rFonts w:asciiTheme="minorHAnsi" w:hAnsiTheme="minorHAnsi"/>
          <w:sz w:val="24"/>
          <w:szCs w:val="24"/>
        </w:rPr>
        <w:t>These requirements were developed by the PCIT I</w:t>
      </w:r>
      <w:r w:rsidR="00ED4CAF" w:rsidRPr="00E85265">
        <w:rPr>
          <w:rFonts w:asciiTheme="minorHAnsi" w:hAnsiTheme="minorHAnsi"/>
          <w:sz w:val="24"/>
          <w:szCs w:val="24"/>
        </w:rPr>
        <w:t>nternational Training Task</w:t>
      </w:r>
      <w:r w:rsidR="00FC11CC" w:rsidRPr="00E85265">
        <w:rPr>
          <w:rFonts w:asciiTheme="minorHAnsi" w:hAnsiTheme="minorHAnsi"/>
          <w:sz w:val="24"/>
          <w:szCs w:val="24"/>
        </w:rPr>
        <w:t xml:space="preserve"> F</w:t>
      </w:r>
      <w:r w:rsidR="00ED4CAF" w:rsidRPr="00E85265">
        <w:rPr>
          <w:rFonts w:asciiTheme="minorHAnsi" w:hAnsiTheme="minorHAnsi"/>
          <w:sz w:val="24"/>
          <w:szCs w:val="24"/>
        </w:rPr>
        <w:t>orce</w:t>
      </w:r>
      <w:r w:rsidRPr="00E85265">
        <w:rPr>
          <w:rFonts w:asciiTheme="minorHAnsi" w:hAnsiTheme="minorHAnsi"/>
          <w:sz w:val="24"/>
          <w:szCs w:val="24"/>
        </w:rPr>
        <w:t xml:space="preserve"> in collaboration with the </w:t>
      </w:r>
      <w:r w:rsidR="00624A97" w:rsidRPr="00E85265">
        <w:rPr>
          <w:rFonts w:asciiTheme="minorHAnsi" w:hAnsiTheme="minorHAnsi"/>
          <w:sz w:val="24"/>
          <w:szCs w:val="24"/>
        </w:rPr>
        <w:t xml:space="preserve">PCIT International </w:t>
      </w:r>
      <w:r w:rsidRPr="00E85265">
        <w:rPr>
          <w:rFonts w:asciiTheme="minorHAnsi" w:hAnsiTheme="minorHAnsi"/>
          <w:sz w:val="24"/>
          <w:szCs w:val="24"/>
        </w:rPr>
        <w:t>Board of Directors</w:t>
      </w:r>
      <w:r w:rsidR="00B16377" w:rsidRPr="00E85265">
        <w:rPr>
          <w:rFonts w:asciiTheme="minorHAnsi" w:hAnsiTheme="minorHAnsi"/>
          <w:sz w:val="24"/>
          <w:szCs w:val="24"/>
        </w:rPr>
        <w:t>.</w:t>
      </w:r>
      <w:r w:rsidRPr="00E85265">
        <w:rPr>
          <w:rFonts w:asciiTheme="minorHAnsi" w:hAnsiTheme="minorHAnsi"/>
          <w:sz w:val="24"/>
          <w:szCs w:val="24"/>
        </w:rPr>
        <w:t xml:space="preserve"> This document should be considered </w:t>
      </w:r>
      <w:r w:rsidR="006C2B8F" w:rsidRPr="00E85265">
        <w:rPr>
          <w:rFonts w:asciiTheme="minorHAnsi" w:hAnsiTheme="minorHAnsi"/>
          <w:sz w:val="24"/>
          <w:szCs w:val="24"/>
        </w:rPr>
        <w:t>“dynamic”</w:t>
      </w:r>
      <w:r w:rsidRPr="00E85265">
        <w:rPr>
          <w:rFonts w:asciiTheme="minorHAnsi" w:hAnsiTheme="minorHAnsi"/>
          <w:sz w:val="24"/>
          <w:szCs w:val="24"/>
        </w:rPr>
        <w:t xml:space="preserve"> in that the training and certification requirements will evolve as new research arises in intervention, training</w:t>
      </w:r>
      <w:r w:rsidR="002D1481" w:rsidRPr="00E85265">
        <w:rPr>
          <w:rFonts w:asciiTheme="minorHAnsi" w:hAnsiTheme="minorHAnsi"/>
          <w:sz w:val="24"/>
          <w:szCs w:val="24"/>
        </w:rPr>
        <w:t xml:space="preserve">, </w:t>
      </w:r>
      <w:r w:rsidRPr="00E85265">
        <w:rPr>
          <w:rFonts w:asciiTheme="minorHAnsi" w:hAnsiTheme="minorHAnsi"/>
          <w:sz w:val="24"/>
          <w:szCs w:val="24"/>
        </w:rPr>
        <w:t xml:space="preserve">and dissemination.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ED4CAF" w:rsidRPr="00E85265">
        <w:rPr>
          <w:rFonts w:asciiTheme="minorHAnsi" w:hAnsiTheme="minorHAnsi"/>
          <w:sz w:val="24"/>
          <w:szCs w:val="24"/>
        </w:rPr>
        <w:t xml:space="preserve"> qualifications necessary for a Level I </w:t>
      </w:r>
      <w:r w:rsidR="00483941" w:rsidRPr="00E85265">
        <w:rPr>
          <w:rFonts w:asciiTheme="minorHAnsi" w:hAnsiTheme="minorHAnsi"/>
          <w:sz w:val="24"/>
          <w:szCs w:val="24"/>
        </w:rPr>
        <w:t>T</w:t>
      </w:r>
      <w:r w:rsidR="00ED4CAF" w:rsidRPr="00E85265">
        <w:rPr>
          <w:rFonts w:asciiTheme="minorHAnsi" w:hAnsiTheme="minorHAnsi"/>
          <w:sz w:val="24"/>
          <w:szCs w:val="24"/>
        </w:rPr>
        <w:t xml:space="preserve">rainer. </w:t>
      </w:r>
    </w:p>
    <w:p w:rsidR="003A2F23" w:rsidRPr="00E85265" w:rsidRDefault="00D95C5E"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Definition</w:t>
      </w:r>
    </w:p>
    <w:p w:rsidR="003A2F23" w:rsidRPr="00E85265" w:rsidRDefault="003A2F23" w:rsidP="00FC7351">
      <w:pPr>
        <w:pStyle w:val="ListParagraph"/>
        <w:numPr>
          <w:ilvl w:val="1"/>
          <w:numId w:val="3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Scope of Level I Trainership</w:t>
      </w:r>
      <w:r w:rsidRPr="00E85265">
        <w:rPr>
          <w:rFonts w:asciiTheme="minorHAnsi" w:hAnsiTheme="minorHAnsi"/>
          <w:sz w:val="24"/>
          <w:szCs w:val="24"/>
        </w:rPr>
        <w:t xml:space="preserve">. </w:t>
      </w:r>
      <w:r w:rsidR="00D95C5E" w:rsidRPr="00E85265">
        <w:rPr>
          <w:rFonts w:asciiTheme="minorHAnsi" w:hAnsiTheme="minorHAnsi"/>
          <w:sz w:val="24"/>
          <w:szCs w:val="24"/>
        </w:rPr>
        <w:t xml:space="preserve">Level I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are individuals who have received such PCIT training as to be qualified to teach and supervise therapists </w:t>
      </w:r>
      <w:r w:rsidR="00127DEF" w:rsidRPr="00E85265">
        <w:rPr>
          <w:rFonts w:asciiTheme="minorHAnsi" w:hAnsiTheme="minorHAnsi"/>
          <w:sz w:val="24"/>
          <w:szCs w:val="24"/>
        </w:rPr>
        <w:t>at</w:t>
      </w:r>
      <w:r w:rsidR="00D95C5E" w:rsidRPr="00E85265">
        <w:rPr>
          <w:rFonts w:asciiTheme="minorHAnsi" w:hAnsiTheme="minorHAnsi"/>
          <w:sz w:val="24"/>
          <w:szCs w:val="24"/>
        </w:rPr>
        <w:t xml:space="preserve"> their own program or agency</w:t>
      </w:r>
      <w:r w:rsidR="00093084" w:rsidRPr="00E85265">
        <w:rPr>
          <w:rFonts w:asciiTheme="minorHAnsi" w:hAnsiTheme="minorHAnsi"/>
          <w:sz w:val="24"/>
          <w:szCs w:val="24"/>
        </w:rPr>
        <w:t>, with a scope of trainership that is limited to</w:t>
      </w:r>
      <w:r w:rsidR="00127DEF" w:rsidRPr="00E85265">
        <w:rPr>
          <w:rFonts w:asciiTheme="minorHAnsi" w:hAnsiTheme="minorHAnsi"/>
          <w:sz w:val="24"/>
          <w:szCs w:val="24"/>
        </w:rPr>
        <w:t xml:space="preserve"> their physical location</w:t>
      </w:r>
      <w:r w:rsidR="00093084" w:rsidRPr="00E85265">
        <w:rPr>
          <w:rFonts w:asciiTheme="minorHAnsi" w:hAnsiTheme="minorHAnsi"/>
          <w:sz w:val="24"/>
          <w:szCs w:val="24"/>
        </w:rPr>
        <w:t xml:space="preserve"> or </w:t>
      </w:r>
      <w:r w:rsidR="00127DEF" w:rsidRPr="00E85265">
        <w:rPr>
          <w:rFonts w:asciiTheme="minorHAnsi" w:hAnsiTheme="minorHAnsi"/>
          <w:sz w:val="24"/>
          <w:szCs w:val="24"/>
        </w:rPr>
        <w:t>site</w:t>
      </w:r>
      <w:r w:rsidR="00D95C5E" w:rsidRPr="00E85265">
        <w:rPr>
          <w:rFonts w:asciiTheme="minorHAnsi" w:hAnsiTheme="minorHAnsi"/>
          <w:sz w:val="24"/>
          <w:szCs w:val="24"/>
        </w:rPr>
        <w:t xml:space="preserve">. </w:t>
      </w:r>
    </w:p>
    <w:p w:rsidR="001162B4" w:rsidRPr="00E85265" w:rsidRDefault="003A2F23" w:rsidP="00FC7351">
      <w:pPr>
        <w:pStyle w:val="ListParagraph"/>
        <w:numPr>
          <w:ilvl w:val="1"/>
          <w:numId w:val="34"/>
        </w:numPr>
        <w:spacing w:line="240" w:lineRule="auto"/>
        <w:ind w:left="990"/>
        <w:contextualSpacing w:val="0"/>
        <w:rPr>
          <w:rFonts w:asciiTheme="minorHAnsi" w:hAnsiTheme="minorHAnsi"/>
          <w:b/>
          <w:sz w:val="24"/>
          <w:szCs w:val="24"/>
        </w:rPr>
      </w:pPr>
      <w:r w:rsidRPr="00E85265">
        <w:rPr>
          <w:b/>
          <w:sz w:val="24"/>
          <w:szCs w:val="24"/>
        </w:rPr>
        <w:t xml:space="preserve">Limitations of Level I Trainership. </w:t>
      </w:r>
      <w:r w:rsidR="00D95C5E" w:rsidRPr="00E85265">
        <w:rPr>
          <w:rFonts w:asciiTheme="minorHAnsi" w:hAnsiTheme="minorHAnsi"/>
          <w:sz w:val="24"/>
          <w:szCs w:val="24"/>
        </w:rPr>
        <w:t xml:space="preserve">Level I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have not documented the experience or expertise to conduct large-scale trainings or </w:t>
      </w:r>
      <w:r w:rsidR="00C125B3" w:rsidRPr="00E85265">
        <w:rPr>
          <w:rFonts w:asciiTheme="minorHAnsi" w:hAnsiTheme="minorHAnsi"/>
          <w:sz w:val="24"/>
          <w:szCs w:val="24"/>
        </w:rPr>
        <w:t>to</w:t>
      </w:r>
      <w:r w:rsidR="00D95C5E" w:rsidRPr="00E85265">
        <w:rPr>
          <w:rFonts w:asciiTheme="minorHAnsi" w:hAnsiTheme="minorHAnsi"/>
          <w:sz w:val="24"/>
          <w:szCs w:val="24"/>
        </w:rPr>
        <w:t xml:space="preserve"> train therapists not under their direct</w:t>
      </w:r>
      <w:r w:rsidR="00CE6663" w:rsidRPr="00E85265">
        <w:rPr>
          <w:rFonts w:asciiTheme="minorHAnsi" w:hAnsiTheme="minorHAnsi"/>
          <w:sz w:val="24"/>
          <w:szCs w:val="24"/>
        </w:rPr>
        <w:t>,</w:t>
      </w:r>
      <w:r w:rsidR="00D95C5E" w:rsidRPr="00E85265">
        <w:rPr>
          <w:rFonts w:asciiTheme="minorHAnsi" w:hAnsiTheme="minorHAnsi"/>
          <w:sz w:val="24"/>
          <w:szCs w:val="24"/>
        </w:rPr>
        <w:t xml:space="preserve"> live supervision for PCIT cases.  Level I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have not documented the experience or expertise to train other Level I </w:t>
      </w:r>
      <w:r w:rsidR="00483941" w:rsidRPr="00E85265">
        <w:rPr>
          <w:rFonts w:asciiTheme="minorHAnsi" w:hAnsiTheme="minorHAnsi"/>
          <w:sz w:val="24"/>
          <w:szCs w:val="24"/>
        </w:rPr>
        <w:t>T</w:t>
      </w:r>
      <w:r w:rsidR="00D95C5E" w:rsidRPr="00E85265">
        <w:rPr>
          <w:rFonts w:asciiTheme="minorHAnsi" w:hAnsiTheme="minorHAnsi"/>
          <w:sz w:val="24"/>
          <w:szCs w:val="24"/>
        </w:rPr>
        <w:t>rainers</w:t>
      </w:r>
      <w:r w:rsidR="00416CB5" w:rsidRPr="00E85265">
        <w:rPr>
          <w:rFonts w:asciiTheme="minorHAnsi" w:hAnsiTheme="minorHAnsi"/>
          <w:sz w:val="24"/>
          <w:szCs w:val="24"/>
        </w:rPr>
        <w:t xml:space="preserve"> unless they are assisting a Level II or Master Trainer</w:t>
      </w:r>
      <w:r w:rsidR="00D95C5E" w:rsidRPr="00E85265">
        <w:rPr>
          <w:rFonts w:asciiTheme="minorHAnsi" w:hAnsiTheme="minorHAnsi"/>
          <w:sz w:val="24"/>
          <w:szCs w:val="24"/>
        </w:rPr>
        <w:t xml:space="preserve">. </w:t>
      </w:r>
    </w:p>
    <w:p w:rsidR="00FD6AFC" w:rsidRPr="00E85265" w:rsidRDefault="00FD6AFC"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Training Requirements of Level </w:t>
      </w:r>
      <w:r w:rsidR="005C3097" w:rsidRPr="00E85265">
        <w:rPr>
          <w:rFonts w:asciiTheme="minorHAnsi" w:hAnsiTheme="minorHAnsi"/>
          <w:b/>
          <w:sz w:val="24"/>
          <w:szCs w:val="24"/>
        </w:rPr>
        <w:t>I</w:t>
      </w:r>
      <w:r w:rsidRPr="00E85265">
        <w:rPr>
          <w:rFonts w:asciiTheme="minorHAnsi" w:hAnsiTheme="minorHAnsi"/>
          <w:b/>
          <w:sz w:val="24"/>
          <w:szCs w:val="24"/>
        </w:rPr>
        <w:t xml:space="preserve"> Trainers</w:t>
      </w:r>
    </w:p>
    <w:p w:rsidR="00FD6AFC" w:rsidRPr="00E85265" w:rsidRDefault="00FD6AFC" w:rsidP="00FC7351">
      <w:pPr>
        <w:pStyle w:val="ListParagraph"/>
        <w:numPr>
          <w:ilvl w:val="0"/>
          <w:numId w:val="2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Graduate Education</w:t>
      </w:r>
      <w:r w:rsidR="00DB2B9D" w:rsidRPr="00E85265">
        <w:rPr>
          <w:rFonts w:asciiTheme="minorHAnsi" w:hAnsiTheme="minorHAnsi"/>
          <w:sz w:val="24"/>
          <w:szCs w:val="24"/>
        </w:rPr>
        <w:t>. To apply for status</w:t>
      </w:r>
      <w:r w:rsidR="005C3097" w:rsidRPr="00E85265">
        <w:rPr>
          <w:rFonts w:asciiTheme="minorHAnsi" w:hAnsiTheme="minorHAnsi"/>
          <w:sz w:val="24"/>
          <w:szCs w:val="24"/>
        </w:rPr>
        <w:t xml:space="preserve"> as a Level I</w:t>
      </w:r>
      <w:r w:rsidR="00DB2B9D" w:rsidRPr="00E85265">
        <w:rPr>
          <w:rFonts w:asciiTheme="minorHAnsi" w:hAnsiTheme="minorHAnsi"/>
          <w:sz w:val="24"/>
          <w:szCs w:val="24"/>
        </w:rPr>
        <w:t xml:space="preserve"> Trainer, an applicant must demonstrate appropriate graduate education. Specifically, an applicant must meet both criteria 1 </w:t>
      </w:r>
      <w:r w:rsidR="00DB2B9D" w:rsidRPr="00E85265">
        <w:rPr>
          <w:rFonts w:asciiTheme="minorHAnsi" w:hAnsiTheme="minorHAnsi"/>
          <w:sz w:val="24"/>
          <w:szCs w:val="24"/>
          <w:u w:val="single"/>
        </w:rPr>
        <w:t>and</w:t>
      </w:r>
      <w:r w:rsidR="00DB2B9D" w:rsidRPr="00E85265">
        <w:rPr>
          <w:rFonts w:asciiTheme="minorHAnsi" w:hAnsiTheme="minorHAnsi"/>
          <w:sz w:val="24"/>
          <w:szCs w:val="24"/>
        </w:rPr>
        <w:t xml:space="preserve"> 2, OR criterion 3 to be eligible </w:t>
      </w:r>
      <w:r w:rsidR="00F87708" w:rsidRPr="00E85265">
        <w:rPr>
          <w:rFonts w:asciiTheme="minorHAnsi" w:hAnsiTheme="minorHAnsi"/>
          <w:sz w:val="24"/>
          <w:szCs w:val="24"/>
        </w:rPr>
        <w:t>for</w:t>
      </w:r>
      <w:r w:rsidR="00DB2B9D" w:rsidRPr="00E85265">
        <w:rPr>
          <w:rFonts w:asciiTheme="minorHAnsi" w:hAnsiTheme="minorHAnsi"/>
          <w:sz w:val="24"/>
          <w:szCs w:val="24"/>
        </w:rPr>
        <w:t xml:space="preserve"> Level </w:t>
      </w:r>
      <w:r w:rsidR="005C3097" w:rsidRPr="00E85265">
        <w:rPr>
          <w:rFonts w:asciiTheme="minorHAnsi" w:hAnsiTheme="minorHAnsi"/>
          <w:sz w:val="24"/>
          <w:szCs w:val="24"/>
        </w:rPr>
        <w:t>I</w:t>
      </w:r>
      <w:r w:rsidR="00DB2B9D" w:rsidRPr="00E85265">
        <w:rPr>
          <w:rFonts w:asciiTheme="minorHAnsi" w:hAnsiTheme="minorHAnsi"/>
          <w:sz w:val="24"/>
          <w:szCs w:val="24"/>
        </w:rPr>
        <w:t xml:space="preserve"> Trainer</w:t>
      </w:r>
      <w:r w:rsidR="00F87708" w:rsidRPr="00E85265">
        <w:rPr>
          <w:rFonts w:asciiTheme="minorHAnsi" w:hAnsiTheme="minorHAnsi"/>
          <w:sz w:val="24"/>
          <w:szCs w:val="24"/>
        </w:rPr>
        <w:t xml:space="preserve"> status</w:t>
      </w:r>
      <w:r w:rsidR="00DB2B9D" w:rsidRPr="00E85265">
        <w:rPr>
          <w:rFonts w:asciiTheme="minorHAnsi" w:hAnsiTheme="minorHAnsi"/>
          <w:sz w:val="24"/>
          <w:szCs w:val="24"/>
        </w:rPr>
        <w:t>:</w:t>
      </w:r>
    </w:p>
    <w:p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H</w:t>
      </w:r>
      <w:r w:rsidR="00DB2B9D" w:rsidRPr="00E85265">
        <w:rPr>
          <w:rFonts w:asciiTheme="minorHAnsi" w:hAnsiTheme="minorHAnsi"/>
          <w:sz w:val="24"/>
          <w:szCs w:val="24"/>
        </w:rPr>
        <w:t xml:space="preserve">ave </w:t>
      </w:r>
      <w:r w:rsidR="00FD6AFC" w:rsidRPr="00E85265">
        <w:rPr>
          <w:rFonts w:asciiTheme="minorHAnsi" w:hAnsiTheme="minorHAnsi"/>
          <w:sz w:val="24"/>
          <w:szCs w:val="24"/>
        </w:rPr>
        <w:t>a master’s degree</w:t>
      </w:r>
      <w:r w:rsidR="00DB2B9D" w:rsidRPr="00E85265">
        <w:rPr>
          <w:rFonts w:asciiTheme="minorHAnsi" w:hAnsiTheme="minorHAnsi"/>
          <w:sz w:val="24"/>
          <w:szCs w:val="24"/>
        </w:rPr>
        <w:t xml:space="preserve"> or higher,</w:t>
      </w:r>
      <w:r w:rsidR="00FD6AFC" w:rsidRPr="00E85265">
        <w:rPr>
          <w:rFonts w:asciiTheme="minorHAnsi" w:hAnsiTheme="minorHAnsi"/>
          <w:sz w:val="24"/>
          <w:szCs w:val="24"/>
        </w:rPr>
        <w:t xml:space="preserve"> or the international equivalent of a master’s degree</w:t>
      </w:r>
      <w:r w:rsidR="00DB2B9D" w:rsidRPr="00E85265">
        <w:rPr>
          <w:rFonts w:asciiTheme="minorHAnsi" w:hAnsiTheme="minorHAnsi"/>
          <w:sz w:val="24"/>
          <w:szCs w:val="24"/>
        </w:rPr>
        <w:t>, in a mental health field</w:t>
      </w:r>
    </w:p>
    <w:p w:rsidR="00FD6AFC" w:rsidRPr="00E85265" w:rsidRDefault="00FD6AFC" w:rsidP="00FC7351">
      <w:pPr>
        <w:spacing w:line="240" w:lineRule="auto"/>
        <w:ind w:left="990"/>
        <w:rPr>
          <w:rFonts w:asciiTheme="minorHAnsi" w:hAnsiTheme="minorHAnsi"/>
          <w:b/>
          <w:sz w:val="24"/>
          <w:szCs w:val="24"/>
        </w:rPr>
      </w:pPr>
      <w:r w:rsidRPr="00E85265">
        <w:rPr>
          <w:rFonts w:asciiTheme="minorHAnsi" w:hAnsiTheme="minorHAnsi"/>
          <w:b/>
          <w:sz w:val="24"/>
          <w:szCs w:val="24"/>
        </w:rPr>
        <w:t>AND</w:t>
      </w:r>
    </w:p>
    <w:p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B</w:t>
      </w:r>
      <w:r w:rsidR="00FD6AFC" w:rsidRPr="00E85265">
        <w:rPr>
          <w:rFonts w:asciiTheme="minorHAnsi" w:hAnsiTheme="minorHAnsi"/>
          <w:sz w:val="24"/>
          <w:szCs w:val="24"/>
        </w:rPr>
        <w:t>e an independently licensed mental health service provider</w:t>
      </w:r>
      <w:r w:rsidR="00DB2B9D" w:rsidRPr="00E85265">
        <w:rPr>
          <w:rFonts w:asciiTheme="minorHAnsi" w:hAnsiTheme="minorHAnsi"/>
          <w:sz w:val="24"/>
          <w:szCs w:val="24"/>
        </w:rPr>
        <w:t xml:space="preserve"> (for example, licensed psychologist, licensed marital and family therapist, licensed practicing counselor, licensed clinical social worker, etc.)</w:t>
      </w:r>
      <w:r w:rsidR="00FD6AFC" w:rsidRPr="00E85265">
        <w:rPr>
          <w:rFonts w:asciiTheme="minorHAnsi" w:hAnsiTheme="minorHAnsi"/>
          <w:sz w:val="24"/>
          <w:szCs w:val="24"/>
        </w:rPr>
        <w:t xml:space="preserve">. </w:t>
      </w:r>
    </w:p>
    <w:p w:rsidR="00FD6AFC" w:rsidRPr="00E85265" w:rsidRDefault="00FD6AFC" w:rsidP="00FC7351">
      <w:pPr>
        <w:spacing w:line="240" w:lineRule="auto"/>
        <w:ind w:left="990"/>
        <w:rPr>
          <w:rFonts w:asciiTheme="minorHAnsi" w:hAnsiTheme="minorHAnsi"/>
          <w:b/>
          <w:sz w:val="24"/>
          <w:szCs w:val="24"/>
        </w:rPr>
      </w:pPr>
      <w:r w:rsidRPr="00E85265">
        <w:rPr>
          <w:rFonts w:asciiTheme="minorHAnsi" w:hAnsiTheme="minorHAnsi"/>
          <w:b/>
          <w:sz w:val="24"/>
          <w:szCs w:val="24"/>
        </w:rPr>
        <w:t>OR</w:t>
      </w:r>
    </w:p>
    <w:p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B</w:t>
      </w:r>
      <w:r w:rsidR="00FD6AFC" w:rsidRPr="00E85265">
        <w:rPr>
          <w:rFonts w:asciiTheme="minorHAnsi" w:hAnsiTheme="minorHAnsi"/>
          <w:sz w:val="24"/>
          <w:szCs w:val="24"/>
        </w:rPr>
        <w:t xml:space="preserve">e </w:t>
      </w:r>
      <w:r w:rsidR="00DB2B9D" w:rsidRPr="00E85265">
        <w:rPr>
          <w:rFonts w:asciiTheme="minorHAnsi" w:hAnsiTheme="minorHAnsi"/>
          <w:sz w:val="24"/>
          <w:szCs w:val="24"/>
        </w:rPr>
        <w:t>a</w:t>
      </w:r>
      <w:r w:rsidR="00FD6AFC" w:rsidRPr="00E85265">
        <w:rPr>
          <w:rFonts w:asciiTheme="minorHAnsi" w:hAnsiTheme="minorHAnsi"/>
          <w:sz w:val="24"/>
          <w:szCs w:val="24"/>
        </w:rPr>
        <w:t xml:space="preserve"> psychology </w:t>
      </w:r>
      <w:r w:rsidR="00DB2B9D" w:rsidRPr="00E85265">
        <w:rPr>
          <w:rFonts w:asciiTheme="minorHAnsi" w:hAnsiTheme="minorHAnsi"/>
          <w:sz w:val="24"/>
          <w:szCs w:val="24"/>
        </w:rPr>
        <w:t>doctoral</w:t>
      </w:r>
      <w:r w:rsidR="00FD6AFC" w:rsidRPr="00E85265">
        <w:rPr>
          <w:rFonts w:asciiTheme="minorHAnsi" w:hAnsiTheme="minorHAnsi"/>
          <w:sz w:val="24"/>
          <w:szCs w:val="24"/>
        </w:rPr>
        <w:t xml:space="preserve"> student on predoctoral internship or a psychology trainee completing postdoctoral fellowship, and treating families under the supervision of the predoctoral internship or postdoctoral site.</w:t>
      </w:r>
    </w:p>
    <w:p w:rsidR="00DB2B9D" w:rsidRPr="00E85265" w:rsidRDefault="00DB2B9D" w:rsidP="00FC7351">
      <w:pPr>
        <w:pStyle w:val="ListParagraph"/>
        <w:numPr>
          <w:ilvl w:val="0"/>
          <w:numId w:val="2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Case Experience</w:t>
      </w:r>
    </w:p>
    <w:p w:rsidR="00DB2B9D" w:rsidRPr="00E85265" w:rsidRDefault="00DB2B9D"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u w:val="single"/>
        </w:rPr>
        <w:t>Caseload Requirement</w:t>
      </w:r>
      <w:r w:rsidRPr="00E85265">
        <w:rPr>
          <w:rFonts w:asciiTheme="minorHAnsi" w:hAnsiTheme="minorHAnsi"/>
          <w:sz w:val="24"/>
          <w:szCs w:val="24"/>
        </w:rPr>
        <w:t>. The Level I Trainer applicant must have served as a therapist for a minimum of four PCIT cases</w:t>
      </w:r>
      <w:r w:rsidR="007860F4" w:rsidRPr="00E85265">
        <w:rPr>
          <w:rFonts w:asciiTheme="minorHAnsi" w:hAnsiTheme="minorHAnsi"/>
          <w:sz w:val="24"/>
          <w:szCs w:val="24"/>
        </w:rPr>
        <w:t xml:space="preserve"> to graduation criteria as defined by the 2011 PCIT Protocol</w:t>
      </w:r>
      <w:r w:rsidR="009A5021" w:rsidRPr="00E85265">
        <w:rPr>
          <w:rFonts w:asciiTheme="minorHAnsi" w:hAnsiTheme="minorHAnsi"/>
          <w:sz w:val="24"/>
          <w:szCs w:val="24"/>
        </w:rPr>
        <w:t xml:space="preserve"> (Eyberg &amp; Funderburk, 2011)</w:t>
      </w:r>
      <w:r w:rsidRPr="00E85265">
        <w:rPr>
          <w:rFonts w:asciiTheme="minorHAnsi" w:hAnsiTheme="minorHAnsi"/>
          <w:sz w:val="24"/>
          <w:szCs w:val="24"/>
        </w:rPr>
        <w:t xml:space="preserve">. On at least three of those cases, the </w:t>
      </w:r>
      <w:r w:rsidR="00B81372" w:rsidRPr="00E85265">
        <w:rPr>
          <w:rFonts w:asciiTheme="minorHAnsi" w:hAnsiTheme="minorHAnsi"/>
          <w:sz w:val="24"/>
          <w:szCs w:val="24"/>
        </w:rPr>
        <w:t>Level I Trainer applicant</w:t>
      </w:r>
      <w:r w:rsidRPr="00E85265">
        <w:rPr>
          <w:rFonts w:asciiTheme="minorHAnsi" w:hAnsiTheme="minorHAnsi"/>
          <w:sz w:val="24"/>
          <w:szCs w:val="24"/>
        </w:rPr>
        <w:t xml:space="preserve"> must have been the </w:t>
      </w:r>
      <w:r w:rsidR="00866A5F" w:rsidRPr="00E85265">
        <w:rPr>
          <w:rFonts w:asciiTheme="minorHAnsi" w:hAnsiTheme="minorHAnsi"/>
          <w:sz w:val="24"/>
          <w:szCs w:val="24"/>
        </w:rPr>
        <w:t>primary therapist (i.e., lead therapist or equal co-therapist)</w:t>
      </w:r>
      <w:r w:rsidRPr="00E85265">
        <w:rPr>
          <w:rFonts w:asciiTheme="minorHAnsi" w:hAnsiTheme="minorHAnsi"/>
          <w:sz w:val="24"/>
          <w:szCs w:val="24"/>
        </w:rPr>
        <w:t xml:space="preserve">.  </w:t>
      </w:r>
    </w:p>
    <w:p w:rsidR="00DB2B9D" w:rsidRPr="00E85265" w:rsidRDefault="00DB2B9D"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u w:val="single"/>
        </w:rPr>
        <w:t>Recency Requirement</w:t>
      </w:r>
      <w:r w:rsidRPr="00E85265">
        <w:rPr>
          <w:rFonts w:asciiTheme="minorHAnsi" w:hAnsiTheme="minorHAnsi"/>
          <w:sz w:val="24"/>
          <w:szCs w:val="24"/>
        </w:rPr>
        <w:t xml:space="preserve">. </w:t>
      </w:r>
      <w:r w:rsidR="009A5021" w:rsidRPr="00E85265">
        <w:rPr>
          <w:rFonts w:asciiTheme="minorHAnsi" w:hAnsiTheme="minorHAnsi"/>
          <w:sz w:val="24"/>
          <w:szCs w:val="24"/>
        </w:rPr>
        <w:t>At the time of the application, t</w:t>
      </w:r>
      <w:r w:rsidRPr="00E85265">
        <w:rPr>
          <w:rFonts w:asciiTheme="minorHAnsi" w:hAnsiTheme="minorHAnsi"/>
          <w:sz w:val="24"/>
          <w:szCs w:val="24"/>
        </w:rPr>
        <w:t xml:space="preserve">he </w:t>
      </w:r>
      <w:r w:rsidR="005C3097" w:rsidRPr="00E85265">
        <w:rPr>
          <w:rFonts w:asciiTheme="minorHAnsi" w:hAnsiTheme="minorHAnsi"/>
          <w:sz w:val="24"/>
          <w:szCs w:val="24"/>
        </w:rPr>
        <w:t>Level I</w:t>
      </w:r>
      <w:r w:rsidRPr="00E85265">
        <w:rPr>
          <w:rFonts w:asciiTheme="minorHAnsi" w:hAnsiTheme="minorHAnsi"/>
          <w:sz w:val="24"/>
          <w:szCs w:val="24"/>
        </w:rPr>
        <w:t xml:space="preserve"> Trainer applicant must have served as a primary therapist or supervisor on at least two PCIT cases within the previous 2 years.</w:t>
      </w:r>
    </w:p>
    <w:p w:rsidR="00FD6AFC" w:rsidRPr="00E85265" w:rsidRDefault="00FD6AFC" w:rsidP="00FC7351">
      <w:pPr>
        <w:pStyle w:val="ListParagraph"/>
        <w:numPr>
          <w:ilvl w:val="0"/>
          <w:numId w:val="24"/>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 xml:space="preserve">Certified PCIT Therapist: </w:t>
      </w:r>
      <w:r w:rsidRPr="00E85265">
        <w:rPr>
          <w:rFonts w:asciiTheme="minorHAnsi" w:hAnsiTheme="minorHAnsi"/>
          <w:sz w:val="24"/>
          <w:szCs w:val="24"/>
        </w:rPr>
        <w:t xml:space="preserve">Before applying to become a Level I Trainer, an applicant must have met all requirements of a Certified PCIT Therapist, including completion of a minimum of </w:t>
      </w:r>
      <w:r w:rsidR="00817B72" w:rsidRPr="00E85265">
        <w:rPr>
          <w:rFonts w:asciiTheme="minorHAnsi" w:hAnsiTheme="minorHAnsi"/>
          <w:sz w:val="24"/>
          <w:szCs w:val="24"/>
        </w:rPr>
        <w:t>two cases to graduation criteria under the consultation of a PCIT Trainer</w:t>
      </w:r>
      <w:r w:rsidRPr="00E85265">
        <w:rPr>
          <w:rFonts w:asciiTheme="minorHAnsi" w:hAnsiTheme="minorHAnsi"/>
          <w:sz w:val="24"/>
          <w:szCs w:val="24"/>
        </w:rPr>
        <w:t>. The</w:t>
      </w:r>
      <w:r w:rsidR="009A5021" w:rsidRPr="00E85265">
        <w:rPr>
          <w:rFonts w:asciiTheme="minorHAnsi" w:hAnsiTheme="minorHAnsi"/>
          <w:sz w:val="24"/>
          <w:szCs w:val="24"/>
        </w:rPr>
        <w:t xml:space="preserve"> applicant</w:t>
      </w:r>
      <w:r w:rsidRPr="00E85265">
        <w:rPr>
          <w:rFonts w:asciiTheme="minorHAnsi" w:hAnsiTheme="minorHAnsi"/>
          <w:sz w:val="24"/>
          <w:szCs w:val="24"/>
        </w:rPr>
        <w:t xml:space="preserve"> may not begin training to become a Level I Trainer until these requirements as a Certified </w:t>
      </w:r>
      <w:r w:rsidR="00B81372" w:rsidRPr="00E85265">
        <w:rPr>
          <w:rFonts w:asciiTheme="minorHAnsi" w:hAnsiTheme="minorHAnsi"/>
          <w:sz w:val="24"/>
          <w:szCs w:val="24"/>
        </w:rPr>
        <w:t xml:space="preserve">PCIT </w:t>
      </w:r>
      <w:r w:rsidRPr="00E85265">
        <w:rPr>
          <w:rFonts w:asciiTheme="minorHAnsi" w:hAnsiTheme="minorHAnsi"/>
          <w:sz w:val="24"/>
          <w:szCs w:val="24"/>
        </w:rPr>
        <w:t>Therapist have been completed.</w:t>
      </w:r>
    </w:p>
    <w:p w:rsidR="002428CF" w:rsidRPr="00E85265" w:rsidRDefault="002428CF" w:rsidP="00FC7351">
      <w:pPr>
        <w:pStyle w:val="ListParagraph"/>
        <w:numPr>
          <w:ilvl w:val="0"/>
          <w:numId w:val="24"/>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 xml:space="preserve">Level </w:t>
      </w:r>
      <w:r w:rsidR="005C3097" w:rsidRPr="00E85265">
        <w:rPr>
          <w:rFonts w:asciiTheme="minorHAnsi" w:hAnsiTheme="minorHAnsi"/>
          <w:b/>
          <w:sz w:val="24"/>
          <w:szCs w:val="24"/>
        </w:rPr>
        <w:t>I</w:t>
      </w:r>
      <w:r w:rsidRPr="00E85265">
        <w:rPr>
          <w:rFonts w:asciiTheme="minorHAnsi" w:hAnsiTheme="minorHAnsi"/>
          <w:b/>
          <w:sz w:val="24"/>
          <w:szCs w:val="24"/>
        </w:rPr>
        <w:t xml:space="preserve"> Trainer Course: </w:t>
      </w:r>
      <w:r w:rsidRPr="00E85265">
        <w:rPr>
          <w:rFonts w:asciiTheme="minorHAnsi" w:hAnsiTheme="minorHAnsi"/>
          <w:sz w:val="24"/>
          <w:szCs w:val="24"/>
        </w:rPr>
        <w:t>Certified PCIT Therapists intending to apply for Level I Trainer status must complete</w:t>
      </w:r>
      <w:r w:rsidR="00093084" w:rsidRPr="00E85265">
        <w:rPr>
          <w:rFonts w:asciiTheme="minorHAnsi" w:hAnsiTheme="minorHAnsi"/>
          <w:sz w:val="24"/>
          <w:szCs w:val="24"/>
        </w:rPr>
        <w:t xml:space="preserve"> the following training experiences</w:t>
      </w:r>
      <w:r w:rsidRPr="00E85265">
        <w:rPr>
          <w:rFonts w:asciiTheme="minorHAnsi" w:hAnsiTheme="minorHAnsi"/>
          <w:sz w:val="24"/>
          <w:szCs w:val="24"/>
        </w:rPr>
        <w:t>:</w:t>
      </w:r>
    </w:p>
    <w:p w:rsidR="002428CF"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A minimum of 8 hours of a Level I Trainer Course with a Master Trainer or Level II Trainer</w:t>
      </w:r>
      <w:r w:rsidR="00093084" w:rsidRPr="00E85265">
        <w:rPr>
          <w:rFonts w:asciiTheme="minorHAnsi" w:hAnsiTheme="minorHAnsi"/>
          <w:sz w:val="24"/>
          <w:szCs w:val="24"/>
        </w:rPr>
        <w:t xml:space="preserve"> that occurs </w:t>
      </w:r>
      <w:r w:rsidR="00093084" w:rsidRPr="00E85265">
        <w:rPr>
          <w:rFonts w:asciiTheme="minorHAnsi" w:hAnsiTheme="minorHAnsi"/>
          <w:i/>
          <w:sz w:val="24"/>
          <w:szCs w:val="24"/>
        </w:rPr>
        <w:t>before</w:t>
      </w:r>
      <w:r w:rsidR="00093084" w:rsidRPr="00E85265">
        <w:rPr>
          <w:rFonts w:asciiTheme="minorHAnsi" w:hAnsiTheme="minorHAnsi"/>
          <w:sz w:val="24"/>
          <w:szCs w:val="24"/>
        </w:rPr>
        <w:t xml:space="preserve"> beginning other Level I Trainer requirements</w:t>
      </w:r>
      <w:r w:rsidRPr="00E85265">
        <w:rPr>
          <w:rFonts w:asciiTheme="minorHAnsi" w:hAnsiTheme="minorHAnsi"/>
          <w:sz w:val="24"/>
          <w:szCs w:val="24"/>
        </w:rPr>
        <w:t xml:space="preserve">. The 8 hours of training should emphasize the Level I Trainer applicant’s provision of supervision to others and </w:t>
      </w:r>
      <w:r w:rsidRPr="00E85265">
        <w:rPr>
          <w:sz w:val="24"/>
          <w:szCs w:val="24"/>
        </w:rPr>
        <w:t xml:space="preserve">may be conducted via didactic training, a mentorship model (e.g., </w:t>
      </w:r>
      <w:r w:rsidRPr="00E85265">
        <w:rPr>
          <w:rFonts w:asciiTheme="minorHAnsi" w:hAnsiTheme="minorHAnsi"/>
          <w:sz w:val="24"/>
          <w:szCs w:val="24"/>
        </w:rPr>
        <w:t>the Level I Trainer applicant serving as a co-facilitator with a Master Trainer or Level II Trainer during a therapist training workshop)</w:t>
      </w:r>
      <w:r w:rsidRPr="00E85265">
        <w:rPr>
          <w:sz w:val="24"/>
          <w:szCs w:val="24"/>
        </w:rPr>
        <w:t>, or any combination of the two.</w:t>
      </w:r>
    </w:p>
    <w:p w:rsidR="002428CF" w:rsidRPr="00E85265" w:rsidRDefault="001D53E7"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The Level I Trainer a</w:t>
      </w:r>
      <w:r w:rsidR="00093084" w:rsidRPr="00E85265">
        <w:rPr>
          <w:rFonts w:asciiTheme="minorHAnsi" w:hAnsiTheme="minorHAnsi"/>
          <w:sz w:val="24"/>
          <w:szCs w:val="24"/>
        </w:rPr>
        <w:t>pplicant must also receive f</w:t>
      </w:r>
      <w:r w:rsidR="002428CF" w:rsidRPr="00E85265">
        <w:rPr>
          <w:rFonts w:asciiTheme="minorHAnsi" w:hAnsiTheme="minorHAnsi"/>
          <w:sz w:val="24"/>
          <w:szCs w:val="24"/>
        </w:rPr>
        <w:t xml:space="preserve">ollow-up supervision/consultation from a Master Trainer or Level II Trainer </w:t>
      </w:r>
      <w:r w:rsidR="00093084" w:rsidRPr="00E85265">
        <w:rPr>
          <w:rFonts w:asciiTheme="minorHAnsi" w:hAnsiTheme="minorHAnsi"/>
          <w:sz w:val="24"/>
          <w:szCs w:val="24"/>
        </w:rPr>
        <w:t>that occurs continuously over the course of at least 12 months</w:t>
      </w:r>
      <w:r w:rsidR="00385104" w:rsidRPr="00E85265">
        <w:rPr>
          <w:rFonts w:asciiTheme="minorHAnsi" w:hAnsiTheme="minorHAnsi"/>
          <w:sz w:val="24"/>
          <w:szCs w:val="24"/>
        </w:rPr>
        <w:t xml:space="preserve"> and has a frequency of at least once a month </w:t>
      </w:r>
      <w:r w:rsidRPr="00E85265">
        <w:rPr>
          <w:rFonts w:asciiTheme="minorHAnsi" w:hAnsiTheme="minorHAnsi"/>
          <w:sz w:val="24"/>
          <w:szCs w:val="24"/>
        </w:rPr>
        <w:t>contact</w:t>
      </w:r>
      <w:r w:rsidR="00D04A9D" w:rsidRPr="00E85265">
        <w:rPr>
          <w:rFonts w:asciiTheme="minorHAnsi" w:hAnsiTheme="minorHAnsi"/>
          <w:sz w:val="24"/>
          <w:szCs w:val="24"/>
        </w:rPr>
        <w:t xml:space="preserve">. </w:t>
      </w:r>
      <w:r w:rsidR="002428CF" w:rsidRPr="00E85265">
        <w:rPr>
          <w:rFonts w:asciiTheme="minorHAnsi" w:hAnsiTheme="minorHAnsi"/>
          <w:sz w:val="24"/>
          <w:szCs w:val="24"/>
        </w:rPr>
        <w:t>The Level I Trainer applicant’s oversight from the Master Trainer or Level II Trainer may include co-consultation with the Level 1 Trainer and their therapist-trainee or telephone</w:t>
      </w:r>
      <w:r w:rsidRPr="00E85265">
        <w:rPr>
          <w:rFonts w:asciiTheme="minorHAnsi" w:hAnsiTheme="minorHAnsi"/>
          <w:sz w:val="24"/>
          <w:szCs w:val="24"/>
        </w:rPr>
        <w:t>/video conference</w:t>
      </w:r>
      <w:r w:rsidR="002428CF" w:rsidRPr="00E85265">
        <w:rPr>
          <w:rFonts w:asciiTheme="minorHAnsi" w:hAnsiTheme="minorHAnsi"/>
          <w:sz w:val="24"/>
          <w:szCs w:val="24"/>
        </w:rPr>
        <w:t xml:space="preserve"> consultation with the Level I Trainer applicant, at the discretion of the Master Trainer or Level II Trainer</w:t>
      </w:r>
      <w:r w:rsidR="00875C09" w:rsidRPr="00E85265">
        <w:rPr>
          <w:rFonts w:asciiTheme="minorHAnsi" w:hAnsiTheme="minorHAnsi"/>
          <w:sz w:val="24"/>
          <w:szCs w:val="24"/>
        </w:rPr>
        <w:t>.</w:t>
      </w:r>
    </w:p>
    <w:p w:rsidR="00D04A9D" w:rsidRPr="00E85265" w:rsidRDefault="00D04A9D" w:rsidP="00A46DE1">
      <w:pPr>
        <w:pStyle w:val="ListParagraph"/>
        <w:numPr>
          <w:ilvl w:val="1"/>
          <w:numId w:val="37"/>
        </w:numPr>
        <w:spacing w:line="240" w:lineRule="auto"/>
        <w:ind w:left="1710"/>
        <w:contextualSpacing w:val="0"/>
        <w:rPr>
          <w:rFonts w:asciiTheme="minorHAnsi" w:hAnsiTheme="minorHAnsi"/>
          <w:sz w:val="24"/>
          <w:szCs w:val="24"/>
        </w:rPr>
      </w:pPr>
      <w:r w:rsidRPr="00E85265">
        <w:rPr>
          <w:rFonts w:asciiTheme="minorHAnsi" w:hAnsiTheme="minorHAnsi"/>
          <w:sz w:val="24"/>
          <w:szCs w:val="24"/>
          <w:u w:val="single"/>
        </w:rPr>
        <w:t>Case Experience</w:t>
      </w:r>
      <w:r w:rsidR="00875C09" w:rsidRPr="00E85265">
        <w:rPr>
          <w:rFonts w:asciiTheme="minorHAnsi" w:hAnsiTheme="minorHAnsi"/>
          <w:sz w:val="24"/>
          <w:szCs w:val="24"/>
        </w:rPr>
        <w:t>.</w:t>
      </w:r>
      <w:r w:rsidRPr="00E85265">
        <w:rPr>
          <w:rFonts w:asciiTheme="minorHAnsi" w:hAnsiTheme="minorHAnsi"/>
          <w:sz w:val="24"/>
          <w:szCs w:val="24"/>
        </w:rPr>
        <w:t xml:space="preserve"> While under the supervision/consultation of a Master Trainer or Level II Trainer, the Level I Trainer applicant must complete provision of supervision to at least one therapist-in-training. </w:t>
      </w:r>
      <w:r w:rsidR="00385104" w:rsidRPr="00E85265">
        <w:rPr>
          <w:rFonts w:asciiTheme="minorHAnsi" w:hAnsiTheme="minorHAnsi"/>
          <w:sz w:val="24"/>
          <w:szCs w:val="24"/>
        </w:rPr>
        <w:t>Specifically, t</w:t>
      </w:r>
      <w:r w:rsidR="00875C09" w:rsidRPr="00E85265">
        <w:rPr>
          <w:rFonts w:asciiTheme="minorHAnsi" w:hAnsiTheme="minorHAnsi"/>
          <w:sz w:val="24"/>
          <w:szCs w:val="24"/>
        </w:rPr>
        <w:t xml:space="preserve">he Level 1 Trainer applicant </w:t>
      </w:r>
      <w:r w:rsidR="00385104" w:rsidRPr="00E85265">
        <w:rPr>
          <w:rFonts w:asciiTheme="minorHAnsi" w:hAnsiTheme="minorHAnsi"/>
          <w:sz w:val="24"/>
          <w:szCs w:val="24"/>
        </w:rPr>
        <w:t>must supervise a therapist-in-training to complete at least one PCIT case to graduation criteria.</w:t>
      </w:r>
    </w:p>
    <w:p w:rsidR="00A46DE1" w:rsidRPr="00E85265" w:rsidRDefault="00A46DE1">
      <w:pPr>
        <w:spacing w:after="0" w:line="240" w:lineRule="auto"/>
        <w:rPr>
          <w:rFonts w:asciiTheme="minorHAnsi" w:hAnsiTheme="minorHAnsi"/>
          <w:sz w:val="24"/>
          <w:szCs w:val="24"/>
          <w:u w:val="single"/>
        </w:rPr>
      </w:pPr>
      <w:r w:rsidRPr="00E85265">
        <w:rPr>
          <w:rFonts w:asciiTheme="minorHAnsi" w:hAnsiTheme="minorHAnsi"/>
          <w:sz w:val="24"/>
          <w:szCs w:val="24"/>
          <w:u w:val="single"/>
        </w:rPr>
        <w:br w:type="page"/>
      </w:r>
    </w:p>
    <w:p w:rsidR="00A46DE1" w:rsidRPr="00E85265" w:rsidRDefault="00875C09" w:rsidP="00A46DE1">
      <w:pPr>
        <w:pStyle w:val="ListParagraph"/>
        <w:numPr>
          <w:ilvl w:val="1"/>
          <w:numId w:val="37"/>
        </w:numPr>
        <w:spacing w:line="240" w:lineRule="auto"/>
        <w:ind w:left="1800"/>
        <w:contextualSpacing w:val="0"/>
        <w:rPr>
          <w:rFonts w:asciiTheme="minorHAnsi" w:hAnsiTheme="minorHAnsi"/>
          <w:sz w:val="24"/>
          <w:szCs w:val="24"/>
        </w:rPr>
      </w:pPr>
      <w:r w:rsidRPr="00E85265">
        <w:rPr>
          <w:rFonts w:asciiTheme="minorHAnsi" w:hAnsiTheme="minorHAnsi"/>
          <w:sz w:val="24"/>
          <w:szCs w:val="24"/>
          <w:u w:val="single"/>
        </w:rPr>
        <w:t>Skill Review</w:t>
      </w:r>
      <w:r w:rsidRPr="00E85265">
        <w:rPr>
          <w:rFonts w:asciiTheme="minorHAnsi" w:hAnsiTheme="minorHAnsi"/>
          <w:sz w:val="24"/>
          <w:szCs w:val="24"/>
        </w:rPr>
        <w:t xml:space="preserve">. </w:t>
      </w:r>
    </w:p>
    <w:p w:rsidR="00A46DE1" w:rsidRPr="00E85265" w:rsidRDefault="00E96AC0" w:rsidP="00A46DE1">
      <w:pPr>
        <w:pStyle w:val="ListParagraph"/>
        <w:numPr>
          <w:ilvl w:val="5"/>
          <w:numId w:val="37"/>
        </w:numPr>
        <w:spacing w:line="240" w:lineRule="auto"/>
        <w:ind w:left="2070"/>
        <w:contextualSpacing w:val="0"/>
        <w:rPr>
          <w:rFonts w:asciiTheme="minorHAnsi" w:hAnsiTheme="minorHAnsi"/>
          <w:sz w:val="24"/>
          <w:szCs w:val="24"/>
        </w:rPr>
      </w:pPr>
      <w:r w:rsidRPr="00E85265">
        <w:rPr>
          <w:rFonts w:asciiTheme="minorHAnsi" w:hAnsiTheme="minorHAnsi"/>
          <w:sz w:val="24"/>
          <w:szCs w:val="24"/>
        </w:rPr>
        <w:t>Level I Trainer applicants must have their supervision sessions observed by a Master Trainer or Level II Trainer. Observations may be conducted</w:t>
      </w:r>
      <w:r w:rsidR="00056325" w:rsidRPr="00E85265">
        <w:rPr>
          <w:rFonts w:asciiTheme="minorHAnsi" w:hAnsiTheme="minorHAnsi"/>
          <w:sz w:val="24"/>
          <w:szCs w:val="24"/>
        </w:rPr>
        <w:t xml:space="preserve"> in real time (e.g., live or online/telehealth) or </w:t>
      </w:r>
      <w:r w:rsidRPr="00E85265">
        <w:rPr>
          <w:rFonts w:asciiTheme="minorHAnsi" w:hAnsiTheme="minorHAnsi"/>
          <w:sz w:val="24"/>
          <w:szCs w:val="24"/>
        </w:rPr>
        <w:t xml:space="preserve">through video recording. </w:t>
      </w:r>
    </w:p>
    <w:p w:rsidR="00A46DE1" w:rsidRPr="00E85265" w:rsidRDefault="00E96AC0" w:rsidP="00A46DE1">
      <w:pPr>
        <w:pStyle w:val="ListParagraph"/>
        <w:numPr>
          <w:ilvl w:val="5"/>
          <w:numId w:val="37"/>
        </w:numPr>
        <w:spacing w:line="240" w:lineRule="auto"/>
        <w:ind w:left="2070"/>
        <w:contextualSpacing w:val="0"/>
        <w:rPr>
          <w:rFonts w:asciiTheme="minorHAnsi" w:hAnsiTheme="minorHAnsi"/>
          <w:sz w:val="24"/>
          <w:szCs w:val="24"/>
        </w:rPr>
      </w:pPr>
      <w:r w:rsidRPr="00E85265">
        <w:rPr>
          <w:rFonts w:asciiTheme="minorHAnsi" w:hAnsiTheme="minorHAnsi"/>
          <w:sz w:val="24"/>
          <w:szCs w:val="24"/>
        </w:rPr>
        <w:t>To assess the Level I Trainer applicant’s skill in the provision of supervision, t</w:t>
      </w:r>
      <w:r w:rsidR="002428CF" w:rsidRPr="00E85265">
        <w:rPr>
          <w:rFonts w:asciiTheme="minorHAnsi" w:hAnsiTheme="minorHAnsi"/>
          <w:sz w:val="24"/>
          <w:szCs w:val="24"/>
        </w:rPr>
        <w:t xml:space="preserve">he Master Trainer or Level II Trainer will </w:t>
      </w:r>
      <w:r w:rsidRPr="00E85265">
        <w:rPr>
          <w:rFonts w:asciiTheme="minorHAnsi" w:hAnsiTheme="minorHAnsi"/>
          <w:sz w:val="24"/>
          <w:szCs w:val="24"/>
        </w:rPr>
        <w:t xml:space="preserve">observe the following sessions in which the Level I Trainer applicant provides supervision </w:t>
      </w:r>
      <w:r w:rsidR="001D53E7" w:rsidRPr="00E85265">
        <w:rPr>
          <w:rFonts w:asciiTheme="minorHAnsi" w:hAnsiTheme="minorHAnsi"/>
          <w:sz w:val="24"/>
          <w:szCs w:val="24"/>
        </w:rPr>
        <w:t>to a therapist-in-training</w:t>
      </w:r>
      <w:r w:rsidRPr="00E85265">
        <w:rPr>
          <w:rFonts w:asciiTheme="minorHAnsi" w:hAnsiTheme="minorHAnsi"/>
          <w:sz w:val="24"/>
          <w:szCs w:val="24"/>
        </w:rPr>
        <w:t xml:space="preserve">: </w:t>
      </w:r>
    </w:p>
    <w:p w:rsidR="00A46DE1" w:rsidRPr="00E85265" w:rsidRDefault="001D53E7" w:rsidP="00A46DE1">
      <w:pPr>
        <w:pStyle w:val="ListParagraph"/>
        <w:numPr>
          <w:ilvl w:val="7"/>
          <w:numId w:val="37"/>
        </w:numPr>
        <w:spacing w:after="0" w:line="240" w:lineRule="auto"/>
        <w:ind w:left="2430"/>
        <w:contextualSpacing w:val="0"/>
        <w:rPr>
          <w:rFonts w:asciiTheme="minorHAnsi" w:hAnsiTheme="minorHAnsi"/>
          <w:sz w:val="24"/>
          <w:szCs w:val="24"/>
        </w:rPr>
      </w:pPr>
      <w:r w:rsidRPr="00E85265">
        <w:rPr>
          <w:rFonts w:asciiTheme="minorHAnsi" w:hAnsiTheme="minorHAnsi"/>
          <w:sz w:val="24"/>
          <w:szCs w:val="24"/>
        </w:rPr>
        <w:t xml:space="preserve">CDI </w:t>
      </w:r>
      <w:r w:rsidR="00E96AC0" w:rsidRPr="00E85265">
        <w:rPr>
          <w:rFonts w:asciiTheme="minorHAnsi" w:hAnsiTheme="minorHAnsi"/>
          <w:sz w:val="24"/>
          <w:szCs w:val="24"/>
        </w:rPr>
        <w:t xml:space="preserve">Coaching (ideally the first CDI coaching session), and </w:t>
      </w:r>
    </w:p>
    <w:p w:rsidR="00A46DE1" w:rsidRPr="00E85265" w:rsidRDefault="001D53E7" w:rsidP="00A46DE1">
      <w:pPr>
        <w:pStyle w:val="ListParagraph"/>
        <w:numPr>
          <w:ilvl w:val="7"/>
          <w:numId w:val="37"/>
        </w:numPr>
        <w:spacing w:line="240" w:lineRule="auto"/>
        <w:ind w:left="2430"/>
        <w:contextualSpacing w:val="0"/>
        <w:rPr>
          <w:rFonts w:asciiTheme="minorHAnsi" w:hAnsiTheme="minorHAnsi"/>
          <w:sz w:val="24"/>
          <w:szCs w:val="24"/>
        </w:rPr>
      </w:pPr>
      <w:r w:rsidRPr="00E85265">
        <w:rPr>
          <w:rFonts w:asciiTheme="minorHAnsi" w:hAnsiTheme="minorHAnsi"/>
          <w:sz w:val="24"/>
          <w:szCs w:val="24"/>
        </w:rPr>
        <w:t xml:space="preserve">PDI </w:t>
      </w:r>
      <w:r w:rsidR="00E96AC0" w:rsidRPr="00E85265">
        <w:rPr>
          <w:rFonts w:asciiTheme="minorHAnsi" w:hAnsiTheme="minorHAnsi"/>
          <w:sz w:val="24"/>
          <w:szCs w:val="24"/>
        </w:rPr>
        <w:t>Coaching (ideally the first PDI coaching session)</w:t>
      </w:r>
    </w:p>
    <w:p w:rsidR="002428CF" w:rsidRPr="00E85265" w:rsidRDefault="00E96AC0" w:rsidP="00A46DE1">
      <w:pPr>
        <w:pStyle w:val="ListParagraph"/>
        <w:numPr>
          <w:ilvl w:val="5"/>
          <w:numId w:val="37"/>
        </w:numPr>
        <w:spacing w:line="240" w:lineRule="auto"/>
        <w:ind w:left="2070"/>
        <w:contextualSpacing w:val="0"/>
        <w:rPr>
          <w:rFonts w:asciiTheme="minorHAnsi" w:hAnsiTheme="minorHAnsi"/>
          <w:sz w:val="24"/>
          <w:szCs w:val="24"/>
        </w:rPr>
      </w:pPr>
      <w:r w:rsidRPr="00E85265">
        <w:rPr>
          <w:rFonts w:asciiTheme="minorHAnsi" w:hAnsiTheme="minorHAnsi"/>
          <w:sz w:val="24"/>
          <w:szCs w:val="24"/>
        </w:rPr>
        <w:t>T</w:t>
      </w:r>
      <w:r w:rsidR="006E5ADF" w:rsidRPr="00E85265">
        <w:rPr>
          <w:rFonts w:asciiTheme="minorHAnsi" w:hAnsiTheme="minorHAnsi"/>
          <w:sz w:val="24"/>
          <w:szCs w:val="24"/>
        </w:rPr>
        <w:t xml:space="preserve">he Master Trainer or Level II Trainer </w:t>
      </w:r>
      <w:r w:rsidRPr="00E85265">
        <w:rPr>
          <w:rFonts w:asciiTheme="minorHAnsi" w:hAnsiTheme="minorHAnsi"/>
          <w:sz w:val="24"/>
          <w:szCs w:val="24"/>
        </w:rPr>
        <w:t xml:space="preserve">will provide written feedback on the content and style of the Level I Trainer applicant’s competence in supervision </w:t>
      </w:r>
      <w:r w:rsidRPr="00E85265">
        <w:rPr>
          <w:sz w:val="24"/>
          <w:szCs w:val="24"/>
        </w:rPr>
        <w:t>and</w:t>
      </w:r>
      <w:r w:rsidR="00875C09" w:rsidRPr="00E85265">
        <w:rPr>
          <w:sz w:val="24"/>
          <w:szCs w:val="24"/>
        </w:rPr>
        <w:t xml:space="preserve"> will determine whether additional session observation</w:t>
      </w:r>
      <w:r w:rsidR="001D53E7" w:rsidRPr="00E85265">
        <w:rPr>
          <w:sz w:val="24"/>
          <w:szCs w:val="24"/>
        </w:rPr>
        <w:t xml:space="preserve">s are </w:t>
      </w:r>
      <w:r w:rsidR="00875C09" w:rsidRPr="00E85265">
        <w:rPr>
          <w:sz w:val="24"/>
          <w:szCs w:val="24"/>
        </w:rPr>
        <w:t>necessary to document adequate skill for the Level I Trainer applicant.</w:t>
      </w:r>
    </w:p>
    <w:p w:rsidR="002428CF" w:rsidRPr="00E85265" w:rsidRDefault="002428CF" w:rsidP="00FC7351">
      <w:pPr>
        <w:pStyle w:val="ListParagraph"/>
        <w:numPr>
          <w:ilvl w:val="0"/>
          <w:numId w:val="2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 xml:space="preserve">Level </w:t>
      </w:r>
      <w:r w:rsidR="005C3097" w:rsidRPr="00E85265">
        <w:rPr>
          <w:rFonts w:asciiTheme="minorHAnsi" w:hAnsiTheme="minorHAnsi"/>
          <w:b/>
          <w:sz w:val="24"/>
          <w:szCs w:val="24"/>
        </w:rPr>
        <w:t>I</w:t>
      </w:r>
      <w:r w:rsidRPr="00E85265">
        <w:rPr>
          <w:rFonts w:asciiTheme="minorHAnsi" w:hAnsiTheme="minorHAnsi"/>
          <w:b/>
          <w:sz w:val="24"/>
          <w:szCs w:val="24"/>
        </w:rPr>
        <w:t xml:space="preserve"> Trainer Competency Requirements</w:t>
      </w:r>
    </w:p>
    <w:p w:rsidR="002428CF"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 xml:space="preserve">The evidence for the Level I Trainer applicant’s competence should include an assessment of their provision of supervision to a therapist-in-training, as observed by the Master Trainer or Level II Trainer in a </w:t>
      </w:r>
      <w:r w:rsidR="00B81372" w:rsidRPr="00E85265">
        <w:rPr>
          <w:rFonts w:asciiTheme="minorHAnsi" w:hAnsiTheme="minorHAnsi"/>
          <w:sz w:val="24"/>
          <w:szCs w:val="24"/>
        </w:rPr>
        <w:t xml:space="preserve">real-time (e.g., </w:t>
      </w:r>
      <w:r w:rsidRPr="00E85265">
        <w:rPr>
          <w:rFonts w:asciiTheme="minorHAnsi" w:hAnsiTheme="minorHAnsi"/>
          <w:sz w:val="24"/>
          <w:szCs w:val="24"/>
        </w:rPr>
        <w:t xml:space="preserve">live or </w:t>
      </w:r>
      <w:r w:rsidR="00B81372" w:rsidRPr="00E85265">
        <w:rPr>
          <w:rFonts w:asciiTheme="minorHAnsi" w:hAnsiTheme="minorHAnsi"/>
          <w:sz w:val="24"/>
          <w:szCs w:val="24"/>
        </w:rPr>
        <w:t xml:space="preserve">online/telehealth) or </w:t>
      </w:r>
      <w:r w:rsidRPr="00E85265">
        <w:rPr>
          <w:rFonts w:asciiTheme="minorHAnsi" w:hAnsiTheme="minorHAnsi"/>
          <w:sz w:val="24"/>
          <w:szCs w:val="24"/>
        </w:rPr>
        <w:t xml:space="preserve">prerecorded setting. </w:t>
      </w:r>
    </w:p>
    <w:p w:rsidR="003628CB"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The Master Trainer or Level II Trainer will be asked to evaluate the Level I Tr</w:t>
      </w:r>
      <w:r w:rsidR="003628CB" w:rsidRPr="00E85265">
        <w:rPr>
          <w:rFonts w:asciiTheme="minorHAnsi" w:hAnsiTheme="minorHAnsi"/>
          <w:sz w:val="24"/>
          <w:szCs w:val="24"/>
        </w:rPr>
        <w:t>ainer applicant’s competency in:</w:t>
      </w:r>
    </w:p>
    <w:p w:rsidR="003628CB" w:rsidRPr="00E85265" w:rsidRDefault="003628CB" w:rsidP="003628CB">
      <w:pPr>
        <w:pStyle w:val="ListParagraph"/>
        <w:numPr>
          <w:ilvl w:val="4"/>
          <w:numId w:val="24"/>
        </w:numPr>
        <w:spacing w:line="240" w:lineRule="auto"/>
        <w:ind w:left="1710"/>
        <w:contextualSpacing w:val="0"/>
        <w:rPr>
          <w:rFonts w:asciiTheme="minorHAnsi" w:hAnsiTheme="minorHAnsi"/>
          <w:sz w:val="24"/>
          <w:szCs w:val="24"/>
        </w:rPr>
      </w:pPr>
      <w:r w:rsidRPr="00E85265">
        <w:rPr>
          <w:rFonts w:asciiTheme="minorHAnsi" w:hAnsiTheme="minorHAnsi"/>
          <w:sz w:val="24"/>
          <w:szCs w:val="24"/>
        </w:rPr>
        <w:t>A</w:t>
      </w:r>
      <w:r w:rsidR="002428CF" w:rsidRPr="00E85265">
        <w:rPr>
          <w:rFonts w:asciiTheme="minorHAnsi" w:hAnsiTheme="minorHAnsi"/>
          <w:sz w:val="24"/>
          <w:szCs w:val="24"/>
        </w:rPr>
        <w:t xml:space="preserve">ttending to core elements of the </w:t>
      </w:r>
      <w:r w:rsidR="008E4E1B" w:rsidRPr="00E85265">
        <w:rPr>
          <w:rFonts w:asciiTheme="minorHAnsi" w:hAnsiTheme="minorHAnsi"/>
          <w:sz w:val="24"/>
          <w:szCs w:val="24"/>
        </w:rPr>
        <w:t>2011 PCIT P</w:t>
      </w:r>
      <w:r w:rsidR="002428CF" w:rsidRPr="00E85265">
        <w:rPr>
          <w:rFonts w:asciiTheme="minorHAnsi" w:hAnsiTheme="minorHAnsi"/>
          <w:sz w:val="24"/>
          <w:szCs w:val="24"/>
        </w:rPr>
        <w:t>rotocol</w:t>
      </w:r>
      <w:r w:rsidR="00B76A87" w:rsidRPr="00E85265">
        <w:rPr>
          <w:rFonts w:asciiTheme="minorHAnsi" w:hAnsiTheme="minorHAnsi"/>
          <w:sz w:val="24"/>
          <w:szCs w:val="24"/>
        </w:rPr>
        <w:t xml:space="preserve"> with fidelity</w:t>
      </w:r>
      <w:r w:rsidRPr="00E85265">
        <w:rPr>
          <w:rFonts w:asciiTheme="minorHAnsi" w:hAnsiTheme="minorHAnsi"/>
          <w:sz w:val="24"/>
          <w:szCs w:val="24"/>
        </w:rPr>
        <w:t>,</w:t>
      </w:r>
      <w:r w:rsidR="002428CF" w:rsidRPr="00E85265">
        <w:rPr>
          <w:rFonts w:asciiTheme="minorHAnsi" w:hAnsiTheme="minorHAnsi"/>
          <w:sz w:val="24"/>
          <w:szCs w:val="24"/>
        </w:rPr>
        <w:t xml:space="preserve"> and </w:t>
      </w:r>
    </w:p>
    <w:p w:rsidR="002428CF" w:rsidRPr="00E85265" w:rsidRDefault="003628CB" w:rsidP="003628CB">
      <w:pPr>
        <w:pStyle w:val="ListParagraph"/>
        <w:numPr>
          <w:ilvl w:val="4"/>
          <w:numId w:val="24"/>
        </w:numPr>
        <w:spacing w:line="240" w:lineRule="auto"/>
        <w:ind w:left="1710"/>
        <w:contextualSpacing w:val="0"/>
        <w:rPr>
          <w:rFonts w:asciiTheme="minorHAnsi" w:hAnsiTheme="minorHAnsi"/>
          <w:sz w:val="24"/>
          <w:szCs w:val="24"/>
        </w:rPr>
      </w:pPr>
      <w:r w:rsidRPr="00E85265">
        <w:rPr>
          <w:rFonts w:asciiTheme="minorHAnsi" w:hAnsiTheme="minorHAnsi"/>
          <w:sz w:val="24"/>
          <w:szCs w:val="24"/>
        </w:rPr>
        <w:t>M</w:t>
      </w:r>
      <w:r w:rsidR="002428CF" w:rsidRPr="00E85265">
        <w:rPr>
          <w:rFonts w:asciiTheme="minorHAnsi" w:hAnsiTheme="minorHAnsi"/>
          <w:sz w:val="24"/>
          <w:szCs w:val="24"/>
        </w:rPr>
        <w:t>aintaining a working alliance with the therapist</w:t>
      </w:r>
      <w:r w:rsidR="00B81372" w:rsidRPr="00E85265">
        <w:rPr>
          <w:rFonts w:asciiTheme="minorHAnsi" w:hAnsiTheme="minorHAnsi"/>
          <w:sz w:val="24"/>
          <w:szCs w:val="24"/>
        </w:rPr>
        <w:t>-trainee</w:t>
      </w:r>
      <w:r w:rsidR="002428CF" w:rsidRPr="00E85265">
        <w:rPr>
          <w:rFonts w:asciiTheme="minorHAnsi" w:hAnsiTheme="minorHAnsi"/>
          <w:sz w:val="24"/>
          <w:szCs w:val="24"/>
        </w:rPr>
        <w:t xml:space="preserve"> through sensitive an</w:t>
      </w:r>
      <w:r w:rsidRPr="00E85265">
        <w:rPr>
          <w:rFonts w:asciiTheme="minorHAnsi" w:hAnsiTheme="minorHAnsi"/>
          <w:sz w:val="24"/>
          <w:szCs w:val="24"/>
        </w:rPr>
        <w:t>d effective methods of training</w:t>
      </w:r>
    </w:p>
    <w:p w:rsidR="00E0217D" w:rsidRPr="00E85265" w:rsidRDefault="000966A0"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Application </w:t>
      </w:r>
      <w:r w:rsidR="007040F3" w:rsidRPr="00E85265">
        <w:rPr>
          <w:rFonts w:asciiTheme="minorHAnsi" w:hAnsiTheme="minorHAnsi"/>
          <w:b/>
          <w:sz w:val="24"/>
          <w:szCs w:val="24"/>
        </w:rPr>
        <w:t>R</w:t>
      </w:r>
      <w:r w:rsidR="00BA7454" w:rsidRPr="00E85265">
        <w:rPr>
          <w:rFonts w:asciiTheme="minorHAnsi" w:hAnsiTheme="minorHAnsi"/>
          <w:b/>
          <w:sz w:val="24"/>
          <w:szCs w:val="24"/>
        </w:rPr>
        <w:t>equirements</w:t>
      </w:r>
    </w:p>
    <w:p w:rsidR="00FD6AFC"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The applicant must be a Certified PCIT Therapist </w:t>
      </w:r>
      <w:r w:rsidRPr="00E85265">
        <w:rPr>
          <w:rFonts w:asciiTheme="minorHAnsi" w:hAnsiTheme="minorHAnsi"/>
          <w:i/>
          <w:sz w:val="24"/>
          <w:szCs w:val="24"/>
        </w:rPr>
        <w:t>before</w:t>
      </w:r>
      <w:r w:rsidRPr="00E85265">
        <w:rPr>
          <w:rFonts w:asciiTheme="minorHAnsi" w:hAnsiTheme="minorHAnsi"/>
          <w:sz w:val="24"/>
          <w:szCs w:val="24"/>
        </w:rPr>
        <w:t xml:space="preserve"> being eligible to apply for status as a Level I Trainer. </w:t>
      </w:r>
    </w:p>
    <w:p w:rsidR="00FD6AFC" w:rsidRPr="00E85265" w:rsidRDefault="00FD6AFC" w:rsidP="00FC7351">
      <w:pPr>
        <w:pStyle w:val="ListParagraph"/>
        <w:numPr>
          <w:ilvl w:val="0"/>
          <w:numId w:val="8"/>
        </w:numPr>
        <w:tabs>
          <w:tab w:val="left" w:pos="360"/>
        </w:tabs>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Following successful Certification as a PCIT Therapist, the Level I Trainer applicant must complete a Level I Trainer Course provided by a Master Trainer or Level II Trainer and document receiving subsequent consultation/supervision from a Master Trainer or Level II Trainer for </w:t>
      </w:r>
      <w:r w:rsidR="003628CB" w:rsidRPr="00E85265">
        <w:rPr>
          <w:rFonts w:asciiTheme="minorHAnsi" w:hAnsiTheme="minorHAnsi"/>
          <w:sz w:val="24"/>
          <w:szCs w:val="24"/>
        </w:rPr>
        <w:t xml:space="preserve">at least </w:t>
      </w:r>
      <w:r w:rsidRPr="00E85265">
        <w:rPr>
          <w:rFonts w:asciiTheme="minorHAnsi" w:hAnsiTheme="minorHAnsi"/>
          <w:sz w:val="24"/>
          <w:szCs w:val="24"/>
        </w:rPr>
        <w:t>12 months.</w:t>
      </w:r>
    </w:p>
    <w:p w:rsidR="00FD6AFC" w:rsidRPr="00E85265" w:rsidRDefault="00FD6AFC" w:rsidP="00FC7351">
      <w:pPr>
        <w:pStyle w:val="ListParagraph"/>
        <w:numPr>
          <w:ilvl w:val="0"/>
          <w:numId w:val="8"/>
        </w:numPr>
        <w:tabs>
          <w:tab w:val="left" w:pos="360"/>
        </w:tabs>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Upon completion of a Level I Trainer Course and </w:t>
      </w:r>
      <w:r w:rsidR="003628CB" w:rsidRPr="00E85265">
        <w:rPr>
          <w:rFonts w:asciiTheme="minorHAnsi" w:hAnsiTheme="minorHAnsi"/>
          <w:sz w:val="24"/>
          <w:szCs w:val="24"/>
        </w:rPr>
        <w:t xml:space="preserve">subsequent </w:t>
      </w:r>
      <w:r w:rsidRPr="00E85265">
        <w:rPr>
          <w:rFonts w:asciiTheme="minorHAnsi" w:hAnsiTheme="minorHAnsi"/>
          <w:sz w:val="24"/>
          <w:szCs w:val="24"/>
        </w:rPr>
        <w:t xml:space="preserve">consultation/supervision from a Master Trainer or Level </w:t>
      </w:r>
      <w:r w:rsidR="00552EBD" w:rsidRPr="00E85265">
        <w:rPr>
          <w:rFonts w:asciiTheme="minorHAnsi" w:hAnsiTheme="minorHAnsi"/>
          <w:sz w:val="24"/>
          <w:szCs w:val="24"/>
        </w:rPr>
        <w:t>I</w:t>
      </w:r>
      <w:r w:rsidRPr="00E85265">
        <w:rPr>
          <w:rFonts w:asciiTheme="minorHAnsi" w:hAnsiTheme="minorHAnsi"/>
          <w:sz w:val="24"/>
          <w:szCs w:val="24"/>
        </w:rPr>
        <w:t>I Trainer, an applicant for Level I Trainer status must complete the Level I Trainer Application</w:t>
      </w:r>
      <w:r w:rsidRPr="00E85265">
        <w:rPr>
          <w:rStyle w:val="CommentReference"/>
          <w:sz w:val="24"/>
          <w:szCs w:val="24"/>
        </w:rPr>
        <w:t xml:space="preserve"> </w:t>
      </w:r>
      <w:r w:rsidRPr="00E85265">
        <w:rPr>
          <w:rFonts w:asciiTheme="minorHAnsi" w:hAnsiTheme="minorHAnsi"/>
          <w:sz w:val="24"/>
          <w:szCs w:val="24"/>
        </w:rPr>
        <w:t>(available from PCIT International Certified Trainers or at PCIT</w:t>
      </w:r>
      <w:r w:rsidR="005C3097" w:rsidRPr="00E85265">
        <w:rPr>
          <w:rFonts w:asciiTheme="minorHAnsi" w:hAnsiTheme="minorHAnsi"/>
          <w:sz w:val="24"/>
          <w:szCs w:val="24"/>
        </w:rPr>
        <w:t xml:space="preserve"> International Certified Level I</w:t>
      </w:r>
      <w:r w:rsidRPr="00E85265">
        <w:rPr>
          <w:rFonts w:asciiTheme="minorHAnsi" w:hAnsiTheme="minorHAnsi"/>
          <w:sz w:val="24"/>
          <w:szCs w:val="24"/>
        </w:rPr>
        <w:t xml:space="preserve"> Trainer workshops). (A list of PCIT Certified Train</w:t>
      </w:r>
      <w:r w:rsidR="003628CB" w:rsidRPr="00E85265">
        <w:rPr>
          <w:rFonts w:asciiTheme="minorHAnsi" w:hAnsiTheme="minorHAnsi"/>
          <w:sz w:val="24"/>
          <w:szCs w:val="24"/>
        </w:rPr>
        <w:t xml:space="preserve">ers can be found at </w:t>
      </w:r>
      <w:hyperlink r:id="rId9" w:history="1">
        <w:r w:rsidR="003628CB" w:rsidRPr="00E85265">
          <w:rPr>
            <w:rStyle w:val="Hyperlink"/>
            <w:rFonts w:asciiTheme="minorHAnsi" w:hAnsiTheme="minorHAnsi"/>
            <w:sz w:val="24"/>
            <w:szCs w:val="24"/>
          </w:rPr>
          <w:t>www.pcit.org</w:t>
        </w:r>
      </w:hyperlink>
      <w:r w:rsidR="003628CB" w:rsidRPr="00E85265">
        <w:rPr>
          <w:rFonts w:asciiTheme="minorHAnsi" w:hAnsiTheme="minorHAnsi"/>
          <w:sz w:val="24"/>
          <w:szCs w:val="24"/>
        </w:rPr>
        <w:t xml:space="preserve">.) </w:t>
      </w:r>
    </w:p>
    <w:p w:rsidR="003628CB"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The Level I Trainer applicant must </w:t>
      </w:r>
      <w:r w:rsidR="002428CF" w:rsidRPr="00E85265">
        <w:rPr>
          <w:rFonts w:asciiTheme="minorHAnsi" w:hAnsiTheme="minorHAnsi"/>
          <w:sz w:val="24"/>
          <w:szCs w:val="24"/>
        </w:rPr>
        <w:t xml:space="preserve">also </w:t>
      </w:r>
      <w:r w:rsidRPr="00E85265">
        <w:rPr>
          <w:rFonts w:asciiTheme="minorHAnsi" w:hAnsiTheme="minorHAnsi"/>
          <w:sz w:val="24"/>
          <w:szCs w:val="24"/>
        </w:rPr>
        <w:t>submit a letter of recommendation to PCIT International from their Master Trainer or Level II Trainer</w:t>
      </w:r>
      <w:r w:rsidRPr="00E85265" w:rsidDel="00E00C57">
        <w:rPr>
          <w:rFonts w:asciiTheme="minorHAnsi" w:hAnsiTheme="minorHAnsi"/>
          <w:sz w:val="24"/>
          <w:szCs w:val="24"/>
        </w:rPr>
        <w:t xml:space="preserve"> </w:t>
      </w:r>
      <w:r w:rsidRPr="00E85265">
        <w:rPr>
          <w:rFonts w:asciiTheme="minorHAnsi" w:hAnsiTheme="minorHAnsi"/>
          <w:sz w:val="24"/>
          <w:szCs w:val="24"/>
        </w:rPr>
        <w:t>that provides evidence of</w:t>
      </w:r>
      <w:r w:rsidR="003628CB" w:rsidRPr="00E85265">
        <w:rPr>
          <w:rFonts w:asciiTheme="minorHAnsi" w:hAnsiTheme="minorHAnsi"/>
          <w:sz w:val="24"/>
          <w:szCs w:val="24"/>
        </w:rPr>
        <w:t>:</w:t>
      </w:r>
    </w:p>
    <w:p w:rsidR="003628CB"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C</w:t>
      </w:r>
      <w:r w:rsidR="00FD6AFC" w:rsidRPr="00E85265">
        <w:rPr>
          <w:rFonts w:asciiTheme="minorHAnsi" w:hAnsiTheme="minorHAnsi"/>
          <w:sz w:val="24"/>
          <w:szCs w:val="24"/>
        </w:rPr>
        <w:t>ompleti</w:t>
      </w:r>
      <w:r w:rsidRPr="00E85265">
        <w:rPr>
          <w:rFonts w:asciiTheme="minorHAnsi" w:hAnsiTheme="minorHAnsi"/>
          <w:sz w:val="24"/>
          <w:szCs w:val="24"/>
        </w:rPr>
        <w:t>on of a Level I Trainer Course</w:t>
      </w:r>
    </w:p>
    <w:p w:rsidR="003628CB"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A</w:t>
      </w:r>
      <w:r w:rsidR="00CA0F0E" w:rsidRPr="00E85265">
        <w:rPr>
          <w:rFonts w:asciiTheme="minorHAnsi" w:hAnsiTheme="minorHAnsi"/>
          <w:sz w:val="24"/>
          <w:szCs w:val="24"/>
        </w:rPr>
        <w:t xml:space="preserve">t least </w:t>
      </w:r>
      <w:r w:rsidRPr="00E85265">
        <w:rPr>
          <w:rFonts w:asciiTheme="minorHAnsi" w:hAnsiTheme="minorHAnsi"/>
          <w:sz w:val="24"/>
          <w:szCs w:val="24"/>
        </w:rPr>
        <w:t>12 months</w:t>
      </w:r>
      <w:r w:rsidR="00FD6AFC" w:rsidRPr="00E85265">
        <w:rPr>
          <w:rFonts w:asciiTheme="minorHAnsi" w:hAnsiTheme="minorHAnsi"/>
          <w:sz w:val="24"/>
          <w:szCs w:val="24"/>
        </w:rPr>
        <w:t xml:space="preserve"> of follow-up consultation with a Master Trainer or Level II Trainer, and </w:t>
      </w:r>
    </w:p>
    <w:p w:rsidR="00FD6AFC"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E</w:t>
      </w:r>
      <w:r w:rsidR="00FD6AFC" w:rsidRPr="00E85265">
        <w:rPr>
          <w:rFonts w:asciiTheme="minorHAnsi" w:hAnsiTheme="minorHAnsi"/>
          <w:sz w:val="24"/>
          <w:szCs w:val="24"/>
        </w:rPr>
        <w:t xml:space="preserve">vidence of competence in training other </w:t>
      </w:r>
      <w:r w:rsidR="00CA0F0E" w:rsidRPr="00E85265">
        <w:rPr>
          <w:rFonts w:asciiTheme="minorHAnsi" w:hAnsiTheme="minorHAnsi"/>
          <w:sz w:val="24"/>
          <w:szCs w:val="24"/>
        </w:rPr>
        <w:t>PCIT T</w:t>
      </w:r>
      <w:r w:rsidR="00FD6AFC" w:rsidRPr="00E85265">
        <w:rPr>
          <w:rFonts w:asciiTheme="minorHAnsi" w:hAnsiTheme="minorHAnsi"/>
          <w:sz w:val="24"/>
          <w:szCs w:val="24"/>
        </w:rPr>
        <w:t xml:space="preserve">herapists within </w:t>
      </w:r>
      <w:r w:rsidR="00CA0F0E" w:rsidRPr="00E85265">
        <w:rPr>
          <w:rFonts w:asciiTheme="minorHAnsi" w:hAnsiTheme="minorHAnsi"/>
          <w:sz w:val="24"/>
          <w:szCs w:val="24"/>
        </w:rPr>
        <w:t xml:space="preserve">their </w:t>
      </w:r>
      <w:r w:rsidR="00FD6AFC" w:rsidRPr="00E85265">
        <w:rPr>
          <w:rFonts w:asciiTheme="minorHAnsi" w:hAnsiTheme="minorHAnsi"/>
          <w:sz w:val="24"/>
          <w:szCs w:val="24"/>
        </w:rPr>
        <w:t xml:space="preserve">program according to the </w:t>
      </w:r>
      <w:r w:rsidR="00CA0F0E" w:rsidRPr="00E85265">
        <w:rPr>
          <w:rFonts w:asciiTheme="minorHAnsi" w:hAnsiTheme="minorHAnsi"/>
          <w:sz w:val="24"/>
          <w:szCs w:val="24"/>
        </w:rPr>
        <w:t>2011 PCIT</w:t>
      </w:r>
      <w:r w:rsidR="00FD6AFC" w:rsidRPr="00E85265">
        <w:rPr>
          <w:rFonts w:asciiTheme="minorHAnsi" w:hAnsiTheme="minorHAnsi"/>
          <w:sz w:val="24"/>
          <w:szCs w:val="24"/>
        </w:rPr>
        <w:t xml:space="preserve"> </w:t>
      </w:r>
      <w:r w:rsidR="00CA0F0E" w:rsidRPr="00E85265">
        <w:rPr>
          <w:rFonts w:asciiTheme="minorHAnsi" w:hAnsiTheme="minorHAnsi"/>
          <w:sz w:val="24"/>
          <w:szCs w:val="24"/>
        </w:rPr>
        <w:t>P</w:t>
      </w:r>
      <w:r w:rsidR="00FD6AFC" w:rsidRPr="00E85265">
        <w:rPr>
          <w:rFonts w:asciiTheme="minorHAnsi" w:hAnsiTheme="minorHAnsi"/>
          <w:sz w:val="24"/>
          <w:szCs w:val="24"/>
        </w:rPr>
        <w:t xml:space="preserve">rotocol.  </w:t>
      </w:r>
    </w:p>
    <w:p w:rsidR="00FD6AFC"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Final decisions about certification of Level I Trainers will be made by the PCIT International Board of Directors.   </w:t>
      </w:r>
    </w:p>
    <w:p w:rsidR="00DE594D" w:rsidRPr="00E85265" w:rsidRDefault="00DE594D" w:rsidP="00FC7351">
      <w:pPr>
        <w:pStyle w:val="ListParagraph"/>
        <w:numPr>
          <w:ilvl w:val="0"/>
          <w:numId w:val="34"/>
        </w:numPr>
        <w:spacing w:line="240" w:lineRule="auto"/>
        <w:ind w:left="630" w:hanging="450"/>
        <w:rPr>
          <w:rFonts w:asciiTheme="minorHAnsi" w:hAnsiTheme="minorHAnsi"/>
          <w:b/>
          <w:sz w:val="24"/>
          <w:szCs w:val="24"/>
        </w:rPr>
      </w:pPr>
      <w:r w:rsidRPr="00E85265">
        <w:rPr>
          <w:rFonts w:asciiTheme="minorHAnsi" w:hAnsiTheme="minorHAnsi"/>
          <w:b/>
          <w:sz w:val="24"/>
          <w:szCs w:val="24"/>
        </w:rPr>
        <w:t>Responsibilities of Certified Level I Trainers</w:t>
      </w:r>
    </w:p>
    <w:p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Follow the most current PCIT Training Requirements in the training of PCIT Therapists. The Training Requirements are disseminated by the PCIT International Training Task Force and posted on the PCIT International website (</w:t>
      </w:r>
      <w:hyperlink r:id="rId10" w:history="1">
        <w:r w:rsidR="00B76A87" w:rsidRPr="00E85265">
          <w:rPr>
            <w:rStyle w:val="Hyperlink"/>
            <w:rFonts w:asciiTheme="minorHAnsi" w:hAnsiTheme="minorHAnsi"/>
            <w:sz w:val="24"/>
            <w:szCs w:val="24"/>
          </w:rPr>
          <w:t>www.pcit.org</w:t>
        </w:r>
      </w:hyperlink>
      <w:r w:rsidRPr="00E85265">
        <w:rPr>
          <w:rFonts w:asciiTheme="minorHAnsi" w:hAnsiTheme="minorHAnsi"/>
          <w:sz w:val="24"/>
          <w:szCs w:val="24"/>
        </w:rPr>
        <w:t>).</w:t>
      </w:r>
    </w:p>
    <w:p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Train PCIT Therapists using the 2011 PCIT Protocol and 2013</w:t>
      </w:r>
      <w:r w:rsidR="00851E89" w:rsidRPr="00E85265">
        <w:rPr>
          <w:rFonts w:asciiTheme="minorHAnsi" w:hAnsiTheme="minorHAnsi"/>
          <w:sz w:val="24"/>
          <w:szCs w:val="24"/>
        </w:rPr>
        <w:t xml:space="preserve"> Clinical Manual for DPICS-</w:t>
      </w:r>
      <w:r w:rsidRPr="00E85265">
        <w:rPr>
          <w:rFonts w:asciiTheme="minorHAnsi" w:hAnsiTheme="minorHAnsi"/>
          <w:sz w:val="24"/>
          <w:szCs w:val="24"/>
        </w:rPr>
        <w:t>IV as disseminated by PCIT International.</w:t>
      </w:r>
    </w:p>
    <w:p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Remain active in PCIT service delivery either by providing PCIT to families directly or by providing supervision to PCIT Therapists within their agency or program.</w:t>
      </w:r>
    </w:p>
    <w:p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Promote PCIT to both professional and lay communities.</w:t>
      </w:r>
    </w:p>
    <w:p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 xml:space="preserve">Remain current in PCIT </w:t>
      </w:r>
      <w:r w:rsidR="003A2F23" w:rsidRPr="00E85265">
        <w:rPr>
          <w:rFonts w:asciiTheme="minorHAnsi" w:hAnsiTheme="minorHAnsi"/>
          <w:sz w:val="24"/>
          <w:szCs w:val="24"/>
        </w:rPr>
        <w:t xml:space="preserve">research by activities such as </w:t>
      </w:r>
      <w:r w:rsidRPr="00E85265">
        <w:rPr>
          <w:rFonts w:asciiTheme="minorHAnsi" w:hAnsiTheme="minorHAnsi"/>
          <w:sz w:val="24"/>
          <w:szCs w:val="24"/>
        </w:rPr>
        <w:t xml:space="preserve">attending conferences, co-leading a </w:t>
      </w:r>
      <w:r w:rsidR="00B76A87" w:rsidRPr="00E85265">
        <w:rPr>
          <w:rFonts w:asciiTheme="minorHAnsi" w:hAnsiTheme="minorHAnsi"/>
          <w:sz w:val="24"/>
          <w:szCs w:val="24"/>
        </w:rPr>
        <w:t>face-to-face Initial Training for Therapists</w:t>
      </w:r>
      <w:r w:rsidRPr="00E85265">
        <w:rPr>
          <w:rFonts w:asciiTheme="minorHAnsi" w:hAnsiTheme="minorHAnsi"/>
          <w:sz w:val="24"/>
          <w:szCs w:val="24"/>
        </w:rPr>
        <w:t xml:space="preserve"> led by a Master Trainer or Level II Trainer, conducting PCIT research, presenting research at conferences, writing articles, or reading the  research literature.</w:t>
      </w:r>
    </w:p>
    <w:p w:rsidR="00DE594D" w:rsidRPr="007D712F" w:rsidRDefault="00DE594D" w:rsidP="007D712F">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Level I Trainers are required to obtain at least 6 hours of PCIT Continuing Education credit every 2 years through educational activities sponsored by the PCIT International Task Force on Continuing Education</w:t>
      </w:r>
      <w:r w:rsidR="007D712F" w:rsidRPr="007D712F">
        <w:rPr>
          <w:rFonts w:ascii="Times New Roman" w:eastAsiaTheme="minorHAnsi" w:hAnsi="Times New Roman"/>
          <w:sz w:val="24"/>
          <w:szCs w:val="24"/>
        </w:rPr>
        <w:t xml:space="preserve"> </w:t>
      </w:r>
      <w:r w:rsidR="007D712F" w:rsidRPr="007D712F">
        <w:rPr>
          <w:rFonts w:asciiTheme="minorHAnsi" w:hAnsiTheme="minorHAnsi"/>
          <w:sz w:val="24"/>
          <w:szCs w:val="24"/>
        </w:rPr>
        <w:t>PCIT International, Inc. is approved by the American Psychological Association to sponsor</w:t>
      </w:r>
      <w:r w:rsidR="007D712F">
        <w:rPr>
          <w:rFonts w:asciiTheme="minorHAnsi" w:hAnsiTheme="minorHAnsi"/>
          <w:sz w:val="24"/>
          <w:szCs w:val="24"/>
        </w:rPr>
        <w:t xml:space="preserve"> </w:t>
      </w:r>
      <w:r w:rsidR="007D712F" w:rsidRPr="007D712F">
        <w:rPr>
          <w:rFonts w:asciiTheme="minorHAnsi" w:hAnsiTheme="minorHAnsi"/>
          <w:sz w:val="24"/>
          <w:szCs w:val="24"/>
        </w:rPr>
        <w:t>continuing education programs for psychologists. PCIT International, Inc. maintains</w:t>
      </w:r>
      <w:r w:rsidR="007D712F">
        <w:rPr>
          <w:rFonts w:asciiTheme="minorHAnsi" w:hAnsiTheme="minorHAnsi"/>
          <w:sz w:val="24"/>
          <w:szCs w:val="24"/>
        </w:rPr>
        <w:t xml:space="preserve"> </w:t>
      </w:r>
      <w:r w:rsidR="007D712F" w:rsidRPr="007D712F">
        <w:rPr>
          <w:rFonts w:asciiTheme="minorHAnsi" w:hAnsiTheme="minorHAnsi"/>
          <w:sz w:val="24"/>
          <w:szCs w:val="24"/>
        </w:rPr>
        <w:t>responsibility for this program and its content.</w:t>
      </w:r>
      <w:bookmarkStart w:id="0" w:name="_GoBack"/>
      <w:bookmarkEnd w:id="0"/>
    </w:p>
    <w:p w:rsidR="003C4A08" w:rsidRPr="00E85265" w:rsidRDefault="00DE594D"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Maintaining </w:t>
      </w:r>
      <w:r w:rsidR="007B220C" w:rsidRPr="00E85265">
        <w:rPr>
          <w:rFonts w:asciiTheme="minorHAnsi" w:hAnsiTheme="minorHAnsi"/>
          <w:b/>
          <w:sz w:val="24"/>
          <w:szCs w:val="24"/>
        </w:rPr>
        <w:t>Certification</w:t>
      </w:r>
      <w:r w:rsidR="007B220C" w:rsidRPr="00E85265" w:rsidDel="007040F3">
        <w:rPr>
          <w:rFonts w:asciiTheme="minorHAnsi" w:hAnsiTheme="minorHAnsi"/>
          <w:b/>
          <w:sz w:val="24"/>
          <w:szCs w:val="24"/>
        </w:rPr>
        <w:t xml:space="preserve"> </w:t>
      </w:r>
    </w:p>
    <w:p w:rsidR="003C4A08" w:rsidRPr="00E85265" w:rsidRDefault="00DE594D" w:rsidP="00FC7351">
      <w:pPr>
        <w:pStyle w:val="ListParagraph"/>
        <w:numPr>
          <w:ilvl w:val="0"/>
          <w:numId w:val="38"/>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Certification Period</w:t>
      </w:r>
      <w:r w:rsidR="007B220C" w:rsidRPr="00E85265">
        <w:rPr>
          <w:rFonts w:asciiTheme="minorHAnsi" w:hAnsiTheme="minorHAnsi"/>
          <w:sz w:val="24"/>
          <w:szCs w:val="24"/>
        </w:rPr>
        <w:t xml:space="preserve">:  Level I Trainers are certified for </w:t>
      </w:r>
      <w:r w:rsidR="001217AD" w:rsidRPr="00E85265">
        <w:rPr>
          <w:rFonts w:asciiTheme="minorHAnsi" w:hAnsiTheme="minorHAnsi"/>
          <w:sz w:val="24"/>
          <w:szCs w:val="24"/>
        </w:rPr>
        <w:t xml:space="preserve">2 </w:t>
      </w:r>
      <w:r w:rsidR="007B220C" w:rsidRPr="00E85265">
        <w:rPr>
          <w:rFonts w:asciiTheme="minorHAnsi" w:hAnsiTheme="minorHAnsi"/>
          <w:sz w:val="24"/>
          <w:szCs w:val="24"/>
        </w:rPr>
        <w:t>years from the beginning date listed on t</w:t>
      </w:r>
      <w:r w:rsidR="003C4A08" w:rsidRPr="00E85265">
        <w:rPr>
          <w:rFonts w:asciiTheme="minorHAnsi" w:hAnsiTheme="minorHAnsi"/>
          <w:sz w:val="24"/>
          <w:szCs w:val="24"/>
        </w:rPr>
        <w:t xml:space="preserve">heir PCIT </w:t>
      </w:r>
      <w:r w:rsidR="007A01D3" w:rsidRPr="00E85265">
        <w:rPr>
          <w:rFonts w:asciiTheme="minorHAnsi" w:hAnsiTheme="minorHAnsi"/>
          <w:sz w:val="24"/>
          <w:szCs w:val="24"/>
        </w:rPr>
        <w:t>Level I T</w:t>
      </w:r>
      <w:r w:rsidR="003C4A08" w:rsidRPr="00E85265">
        <w:rPr>
          <w:rFonts w:asciiTheme="minorHAnsi" w:hAnsiTheme="minorHAnsi"/>
          <w:sz w:val="24"/>
          <w:szCs w:val="24"/>
        </w:rPr>
        <w:t xml:space="preserve">rainer </w:t>
      </w:r>
      <w:r w:rsidR="0082500B" w:rsidRPr="00E85265">
        <w:rPr>
          <w:rFonts w:asciiTheme="minorHAnsi" w:hAnsiTheme="minorHAnsi"/>
          <w:sz w:val="24"/>
          <w:szCs w:val="24"/>
        </w:rPr>
        <w:t>C</w:t>
      </w:r>
      <w:r w:rsidR="003C4A08" w:rsidRPr="00E85265">
        <w:rPr>
          <w:rFonts w:asciiTheme="minorHAnsi" w:hAnsiTheme="minorHAnsi"/>
          <w:sz w:val="24"/>
          <w:szCs w:val="24"/>
        </w:rPr>
        <w:t xml:space="preserve">ertificate. </w:t>
      </w:r>
    </w:p>
    <w:p w:rsidR="00B2262A" w:rsidRPr="00E85265" w:rsidRDefault="00F3520F" w:rsidP="00FC7351">
      <w:pPr>
        <w:pStyle w:val="ListParagraph"/>
        <w:numPr>
          <w:ilvl w:val="0"/>
          <w:numId w:val="38"/>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Re-C</w:t>
      </w:r>
      <w:r w:rsidR="00736FFE" w:rsidRPr="00E85265">
        <w:rPr>
          <w:rFonts w:asciiTheme="minorHAnsi" w:hAnsiTheme="minorHAnsi"/>
          <w:b/>
          <w:sz w:val="24"/>
          <w:szCs w:val="24"/>
        </w:rPr>
        <w:t>ertification</w:t>
      </w:r>
      <w:r w:rsidR="00736FFE" w:rsidRPr="00E85265">
        <w:rPr>
          <w:rFonts w:asciiTheme="minorHAnsi" w:hAnsiTheme="minorHAnsi"/>
          <w:sz w:val="24"/>
          <w:szCs w:val="24"/>
        </w:rPr>
        <w:t xml:space="preserve">: </w:t>
      </w:r>
      <w:r w:rsidR="00313A97" w:rsidRPr="00E85265">
        <w:rPr>
          <w:rFonts w:asciiTheme="minorHAnsi" w:hAnsiTheme="minorHAnsi"/>
          <w:sz w:val="24"/>
          <w:szCs w:val="24"/>
        </w:rPr>
        <w:t xml:space="preserve"> C</w:t>
      </w:r>
      <w:r w:rsidR="00F92E39" w:rsidRPr="00E85265">
        <w:rPr>
          <w:rFonts w:asciiTheme="minorHAnsi" w:hAnsiTheme="minorHAnsi"/>
          <w:sz w:val="24"/>
          <w:szCs w:val="24"/>
        </w:rPr>
        <w:t xml:space="preserve">ertification as a </w:t>
      </w:r>
      <w:r w:rsidR="009F385A" w:rsidRPr="00E85265">
        <w:rPr>
          <w:rFonts w:asciiTheme="minorHAnsi" w:hAnsiTheme="minorHAnsi"/>
          <w:sz w:val="24"/>
          <w:szCs w:val="24"/>
        </w:rPr>
        <w:t xml:space="preserve">PCIT </w:t>
      </w:r>
      <w:r w:rsidR="00F92E39" w:rsidRPr="00E85265">
        <w:rPr>
          <w:rFonts w:asciiTheme="minorHAnsi" w:hAnsiTheme="minorHAnsi"/>
          <w:sz w:val="24"/>
          <w:szCs w:val="24"/>
        </w:rPr>
        <w:t xml:space="preserve">Level I Trainer is renewable every </w:t>
      </w:r>
      <w:r w:rsidR="001217AD" w:rsidRPr="00E85265">
        <w:rPr>
          <w:rFonts w:asciiTheme="minorHAnsi" w:hAnsiTheme="minorHAnsi"/>
          <w:sz w:val="24"/>
          <w:szCs w:val="24"/>
        </w:rPr>
        <w:t xml:space="preserve">2 </w:t>
      </w:r>
      <w:r w:rsidR="00F92E39" w:rsidRPr="00E85265">
        <w:rPr>
          <w:rFonts w:asciiTheme="minorHAnsi" w:hAnsiTheme="minorHAnsi"/>
          <w:sz w:val="24"/>
          <w:szCs w:val="24"/>
        </w:rPr>
        <w:t xml:space="preserve">years. </w:t>
      </w:r>
      <w:r w:rsidR="00CE32F5" w:rsidRPr="00E85265">
        <w:rPr>
          <w:rFonts w:asciiTheme="minorHAnsi" w:hAnsiTheme="minorHAnsi"/>
          <w:sz w:val="24"/>
          <w:szCs w:val="24"/>
        </w:rPr>
        <w:t xml:space="preserve">To renew, </w:t>
      </w:r>
      <w:r w:rsidR="00736FFE" w:rsidRPr="00E85265">
        <w:rPr>
          <w:rFonts w:asciiTheme="minorHAnsi" w:hAnsiTheme="minorHAnsi"/>
          <w:sz w:val="24"/>
          <w:szCs w:val="24"/>
        </w:rPr>
        <w:t xml:space="preserve">Level </w:t>
      </w:r>
      <w:r w:rsidR="00A61519" w:rsidRPr="00E85265">
        <w:rPr>
          <w:rFonts w:asciiTheme="minorHAnsi" w:hAnsiTheme="minorHAnsi"/>
          <w:sz w:val="24"/>
          <w:szCs w:val="24"/>
        </w:rPr>
        <w:t>I Trainers must</w:t>
      </w:r>
      <w:r w:rsidR="00736FFE" w:rsidRPr="00E85265">
        <w:rPr>
          <w:rFonts w:asciiTheme="minorHAnsi" w:hAnsiTheme="minorHAnsi"/>
          <w:sz w:val="24"/>
          <w:szCs w:val="24"/>
        </w:rPr>
        <w:t xml:space="preserve"> submit a brief application for re-certification and document successful completion of 6 hours </w:t>
      </w:r>
      <w:r w:rsidR="005B1D4A" w:rsidRPr="00E85265">
        <w:rPr>
          <w:rFonts w:asciiTheme="minorHAnsi" w:hAnsiTheme="minorHAnsi"/>
          <w:sz w:val="24"/>
          <w:szCs w:val="24"/>
        </w:rPr>
        <w:t xml:space="preserve">of PCIT </w:t>
      </w:r>
      <w:r w:rsidR="00800E7E" w:rsidRPr="00E85265">
        <w:rPr>
          <w:rFonts w:asciiTheme="minorHAnsi" w:hAnsiTheme="minorHAnsi"/>
          <w:sz w:val="24"/>
          <w:szCs w:val="24"/>
        </w:rPr>
        <w:t>C</w:t>
      </w:r>
      <w:r w:rsidR="005B1D4A" w:rsidRPr="00E85265">
        <w:rPr>
          <w:rFonts w:asciiTheme="minorHAnsi" w:hAnsiTheme="minorHAnsi"/>
          <w:sz w:val="24"/>
          <w:szCs w:val="24"/>
        </w:rPr>
        <w:t xml:space="preserve">ontinuing </w:t>
      </w:r>
      <w:r w:rsidR="00800E7E" w:rsidRPr="00E85265">
        <w:rPr>
          <w:rFonts w:asciiTheme="minorHAnsi" w:hAnsiTheme="minorHAnsi"/>
          <w:sz w:val="24"/>
          <w:szCs w:val="24"/>
        </w:rPr>
        <w:t>E</w:t>
      </w:r>
      <w:r w:rsidR="005B1D4A" w:rsidRPr="00E85265">
        <w:rPr>
          <w:rFonts w:asciiTheme="minorHAnsi" w:hAnsiTheme="minorHAnsi"/>
          <w:sz w:val="24"/>
          <w:szCs w:val="24"/>
        </w:rPr>
        <w:t xml:space="preserve">ducation </w:t>
      </w:r>
      <w:r w:rsidR="00A61519" w:rsidRPr="00E85265">
        <w:rPr>
          <w:rFonts w:asciiTheme="minorHAnsi" w:hAnsiTheme="minorHAnsi"/>
          <w:sz w:val="24"/>
          <w:szCs w:val="24"/>
        </w:rPr>
        <w:t xml:space="preserve">in </w:t>
      </w:r>
      <w:r w:rsidR="000321F2" w:rsidRPr="00E85265">
        <w:rPr>
          <w:rFonts w:asciiTheme="minorHAnsi" w:hAnsiTheme="minorHAnsi"/>
          <w:sz w:val="24"/>
          <w:szCs w:val="24"/>
        </w:rPr>
        <w:t xml:space="preserve">programs of learning </w:t>
      </w:r>
      <w:r w:rsidR="00F46569" w:rsidRPr="00E85265">
        <w:rPr>
          <w:rFonts w:asciiTheme="minorHAnsi" w:hAnsiTheme="minorHAnsi"/>
          <w:sz w:val="24"/>
          <w:szCs w:val="24"/>
        </w:rPr>
        <w:t>that have been pre</w:t>
      </w:r>
      <w:r w:rsidR="000321F2" w:rsidRPr="00E85265">
        <w:rPr>
          <w:rFonts w:asciiTheme="minorHAnsi" w:hAnsiTheme="minorHAnsi"/>
          <w:sz w:val="24"/>
          <w:szCs w:val="24"/>
        </w:rPr>
        <w:t xml:space="preserve">authorized by </w:t>
      </w:r>
      <w:r w:rsidR="00A61519" w:rsidRPr="00E85265">
        <w:rPr>
          <w:rFonts w:asciiTheme="minorHAnsi" w:hAnsiTheme="minorHAnsi"/>
          <w:sz w:val="24"/>
          <w:szCs w:val="24"/>
        </w:rPr>
        <w:t>PCIT International</w:t>
      </w:r>
      <w:r w:rsidR="00F92E39" w:rsidRPr="00E85265">
        <w:rPr>
          <w:rFonts w:asciiTheme="minorHAnsi" w:hAnsiTheme="minorHAnsi"/>
          <w:sz w:val="24"/>
          <w:szCs w:val="24"/>
        </w:rPr>
        <w:t>.</w:t>
      </w:r>
      <w:r w:rsidR="00A61519" w:rsidRPr="00E85265">
        <w:rPr>
          <w:rFonts w:asciiTheme="minorHAnsi" w:hAnsiTheme="minorHAnsi"/>
          <w:sz w:val="24"/>
          <w:szCs w:val="24"/>
        </w:rPr>
        <w:t xml:space="preserve"> </w:t>
      </w:r>
    </w:p>
    <w:sectPr w:rsidR="00B2262A" w:rsidRPr="00E85265"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5F" w:rsidRDefault="00FB0B5F" w:rsidP="005778B3">
      <w:pPr>
        <w:spacing w:after="0" w:line="240" w:lineRule="auto"/>
      </w:pPr>
      <w:r>
        <w:separator/>
      </w:r>
    </w:p>
  </w:endnote>
  <w:endnote w:type="continuationSeparator" w:id="0">
    <w:p w:rsidR="00FB0B5F" w:rsidRDefault="00FB0B5F" w:rsidP="00577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F60F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C4A08" w:rsidP="003F60F3">
    <w:pPr>
      <w:pStyle w:val="Footer"/>
      <w:tabs>
        <w:tab w:val="clear" w:pos="8640"/>
        <w:tab w:val="right" w:pos="9360"/>
      </w:tabs>
      <w:rPr>
        <w:rFonts w:asciiTheme="minorHAnsi" w:hAnsiTheme="minorHAnsi"/>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A72122">
      <w:rPr>
        <w:rFonts w:asciiTheme="minorHAnsi" w:hAnsiTheme="minorHAnsi"/>
        <w:szCs w:val="24"/>
      </w:rPr>
      <w:t xml:space="preserve">Copyright </w:t>
    </w:r>
    <w:r w:rsidR="003F60F3">
      <w:rPr>
        <w:rFonts w:asciiTheme="minorHAnsi" w:hAnsiTheme="minorHAnsi"/>
        <w:szCs w:val="24"/>
      </w:rPr>
      <w:t>3/2</w:t>
    </w:r>
    <w:r w:rsidR="003F60F3" w:rsidRPr="00A72122">
      <w:rPr>
        <w:rFonts w:asciiTheme="minorHAnsi" w:hAnsiTheme="minorHAnsi"/>
        <w:szCs w:val="24"/>
      </w:rPr>
      <w:t>/201</w:t>
    </w:r>
    <w:r w:rsidR="003F60F3">
      <w:rPr>
        <w:rFonts w:asciiTheme="minorHAnsi" w:hAnsiTheme="minorHAnsi"/>
        <w:szCs w:val="24"/>
      </w:rPr>
      <w:t>3</w:t>
    </w:r>
    <w:r w:rsidR="003F60F3" w:rsidRPr="00A72122">
      <w:rPr>
        <w:rFonts w:asciiTheme="minorHAnsi" w:hAnsiTheme="minorHAnsi"/>
        <w:szCs w:val="24"/>
      </w:rPr>
      <w:t xml:space="preserve"> </w:t>
    </w:r>
  </w:p>
  <w:p w:rsidR="003C4A08" w:rsidRPr="00A72122" w:rsidRDefault="003F60F3" w:rsidP="003F60F3">
    <w:pPr>
      <w:pStyle w:val="Footer"/>
      <w:tabs>
        <w:tab w:val="clear" w:pos="8640"/>
        <w:tab w:val="right" w:pos="9360"/>
      </w:tabs>
      <w:rPr>
        <w:rFonts w:asciiTheme="minorHAnsi" w:hAnsiTheme="minorHAnsi"/>
        <w:sz w:val="20"/>
        <w:szCs w:val="19"/>
      </w:rPr>
    </w:pPr>
    <w:r>
      <w:rPr>
        <w:rFonts w:asciiTheme="minorHAnsi" w:hAnsiTheme="minorHAnsi"/>
        <w:szCs w:val="24"/>
      </w:rPr>
      <w:t xml:space="preserve">                          Approved on 3/2/2013 by </w:t>
    </w:r>
    <w:r w:rsidRPr="00A72122">
      <w:rPr>
        <w:rFonts w:asciiTheme="minorHAnsi" w:hAnsiTheme="minorHAnsi"/>
        <w:szCs w:val="24"/>
      </w:rPr>
      <w:t>PCIT International, Inc</w:t>
    </w:r>
    <w:r w:rsidR="003C4A08" w:rsidRPr="005778B3">
      <w:rPr>
        <w:sz w:val="19"/>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Content>
        <w:sdt>
          <w:sdtPr>
            <w:rPr>
              <w:rFonts w:asciiTheme="minorHAnsi" w:hAnsiTheme="minorHAnsi"/>
              <w:sz w:val="28"/>
            </w:rPr>
            <w:id w:val="860082579"/>
            <w:docPartObj>
              <w:docPartGallery w:val="Page Numbers (Top of Page)"/>
              <w:docPartUnique/>
            </w:docPartObj>
          </w:sdtPr>
          <w:sdtContent>
            <w:r w:rsidR="00A72122" w:rsidRPr="00A72122">
              <w:rPr>
                <w:rFonts w:asciiTheme="minorHAnsi" w:hAnsiTheme="minorHAnsi"/>
                <w:sz w:val="22"/>
              </w:rPr>
              <w:t xml:space="preserve">Page </w:t>
            </w:r>
            <w:r w:rsidR="00C8402B"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C8402B" w:rsidRPr="00A72122">
              <w:rPr>
                <w:rFonts w:asciiTheme="minorHAnsi" w:hAnsiTheme="minorHAnsi"/>
                <w:b/>
                <w:bCs w:val="0"/>
                <w:sz w:val="22"/>
                <w:szCs w:val="24"/>
              </w:rPr>
              <w:fldChar w:fldCharType="separate"/>
            </w:r>
            <w:r w:rsidR="00891A6F">
              <w:rPr>
                <w:rFonts w:asciiTheme="minorHAnsi" w:hAnsiTheme="minorHAnsi"/>
                <w:b/>
                <w:noProof/>
                <w:sz w:val="22"/>
              </w:rPr>
              <w:t>5</w:t>
            </w:r>
            <w:r w:rsidR="00C8402B"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C8402B"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C8402B" w:rsidRPr="00A72122">
              <w:rPr>
                <w:rFonts w:asciiTheme="minorHAnsi" w:hAnsiTheme="minorHAnsi"/>
                <w:b/>
                <w:bCs w:val="0"/>
                <w:sz w:val="22"/>
                <w:szCs w:val="24"/>
              </w:rPr>
              <w:fldChar w:fldCharType="separate"/>
            </w:r>
            <w:r w:rsidR="00891A6F">
              <w:rPr>
                <w:rFonts w:asciiTheme="minorHAnsi" w:hAnsiTheme="minorHAnsi"/>
                <w:b/>
                <w:noProof/>
                <w:sz w:val="22"/>
              </w:rPr>
              <w:t>5</w:t>
            </w:r>
            <w:r w:rsidR="00C8402B"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F60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5F" w:rsidRDefault="00FB0B5F" w:rsidP="005778B3">
      <w:pPr>
        <w:spacing w:after="0" w:line="240" w:lineRule="auto"/>
      </w:pPr>
      <w:r>
        <w:separator/>
      </w:r>
    </w:p>
  </w:footnote>
  <w:footnote w:type="continuationSeparator" w:id="0">
    <w:p w:rsidR="00FB0B5F" w:rsidRDefault="00FB0B5F" w:rsidP="005778B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F60F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F60F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F3" w:rsidRDefault="003F60F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BD"/>
    <w:multiLevelType w:val="hybridMultilevel"/>
    <w:tmpl w:val="48543C86"/>
    <w:lvl w:ilvl="0" w:tplc="41220F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A294F"/>
    <w:multiLevelType w:val="hybridMultilevel"/>
    <w:tmpl w:val="580AFF5A"/>
    <w:lvl w:ilvl="0" w:tplc="04090013">
      <w:start w:val="1"/>
      <w:numFmt w:val="upperRoman"/>
      <w:lvlText w:val="%1."/>
      <w:lvlJc w:val="right"/>
      <w:pPr>
        <w:ind w:left="360" w:hanging="360"/>
      </w:pPr>
      <w:rPr>
        <w:rFonts w:hint="default"/>
      </w:rPr>
    </w:lvl>
    <w:lvl w:ilvl="1" w:tplc="57B8846C">
      <w:start w:val="1"/>
      <w:numFmt w:val="upperLetter"/>
      <w:lvlText w:val="%2."/>
      <w:lvlJc w:val="left"/>
      <w:pPr>
        <w:ind w:left="1080" w:hanging="360"/>
      </w:pPr>
      <w:rPr>
        <w:rFonts w:asciiTheme="minorHAnsi" w:eastAsia="Calibri" w:hAnsiTheme="minorHAnsi" w:cs="Times New Roman"/>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94286"/>
    <w:multiLevelType w:val="hybridMultilevel"/>
    <w:tmpl w:val="9948FD9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C697E"/>
    <w:multiLevelType w:val="hybridMultilevel"/>
    <w:tmpl w:val="B6985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B569E"/>
    <w:multiLevelType w:val="hybridMultilevel"/>
    <w:tmpl w:val="FD0EBDCA"/>
    <w:lvl w:ilvl="0" w:tplc="78A015F6">
      <w:start w:val="1"/>
      <w:numFmt w:val="upperLetter"/>
      <w:lvlText w:val="%1."/>
      <w:lvlJc w:val="left"/>
      <w:pPr>
        <w:ind w:left="1080" w:hanging="360"/>
      </w:pPr>
      <w:rPr>
        <w:rFonts w:hint="default"/>
        <w:b/>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A32E9C96">
      <w:start w:val="1"/>
      <w:numFmt w:val="upperLetter"/>
      <w:lvlText w:val="%4."/>
      <w:lvlJc w:val="left"/>
      <w:pPr>
        <w:ind w:left="3510" w:hanging="720"/>
      </w:pPr>
      <w:rPr>
        <w:rFonts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271D0D"/>
    <w:multiLevelType w:val="multilevel"/>
    <w:tmpl w:val="E94236A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4C5516"/>
    <w:multiLevelType w:val="hybridMultilevel"/>
    <w:tmpl w:val="4AC0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64B8B"/>
    <w:multiLevelType w:val="multilevel"/>
    <w:tmpl w:val="0E9A6B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57F24"/>
    <w:multiLevelType w:val="hybridMultilevel"/>
    <w:tmpl w:val="502A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66825"/>
    <w:multiLevelType w:val="hybridMultilevel"/>
    <w:tmpl w:val="538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E5392"/>
    <w:multiLevelType w:val="hybridMultilevel"/>
    <w:tmpl w:val="A5D8DDE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8A50E9C"/>
    <w:multiLevelType w:val="hybridMultilevel"/>
    <w:tmpl w:val="2B92E8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F2A3E"/>
    <w:multiLevelType w:val="hybridMultilevel"/>
    <w:tmpl w:val="C94AD196"/>
    <w:lvl w:ilvl="0" w:tplc="E6F01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81E9D"/>
    <w:multiLevelType w:val="hybridMultilevel"/>
    <w:tmpl w:val="EBC6CDCE"/>
    <w:lvl w:ilvl="0" w:tplc="EA5C68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D44244"/>
    <w:multiLevelType w:val="hybridMultilevel"/>
    <w:tmpl w:val="5A2E1872"/>
    <w:lvl w:ilvl="0" w:tplc="240C2B34">
      <w:start w:val="1"/>
      <w:numFmt w:val="upperLetter"/>
      <w:lvlText w:val="%1."/>
      <w:lvlJc w:val="left"/>
      <w:pPr>
        <w:ind w:left="720" w:hanging="360"/>
      </w:pPr>
      <w:rPr>
        <w:rFonts w:asciiTheme="minorHAnsi" w:eastAsia="Calibri" w:hAnsiTheme="minorHAnsi" w:cs="Times New Roman"/>
        <w:b/>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2F8A73E2"/>
    <w:multiLevelType w:val="hybridMultilevel"/>
    <w:tmpl w:val="CBE49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6337A2"/>
    <w:multiLevelType w:val="hybridMultilevel"/>
    <w:tmpl w:val="7EB68530"/>
    <w:lvl w:ilvl="0" w:tplc="4CA231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63EB8"/>
    <w:multiLevelType w:val="hybridMultilevel"/>
    <w:tmpl w:val="5C9C2D8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78B0346"/>
    <w:multiLevelType w:val="hybridMultilevel"/>
    <w:tmpl w:val="98240EBA"/>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056627A"/>
    <w:multiLevelType w:val="hybridMultilevel"/>
    <w:tmpl w:val="55C4D01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2947368"/>
    <w:multiLevelType w:val="hybridMultilevel"/>
    <w:tmpl w:val="1710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D3476"/>
    <w:multiLevelType w:val="hybridMultilevel"/>
    <w:tmpl w:val="DEBC82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A1460"/>
    <w:multiLevelType w:val="hybridMultilevel"/>
    <w:tmpl w:val="C10C98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93549"/>
    <w:multiLevelType w:val="hybridMultilevel"/>
    <w:tmpl w:val="4AC0F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A6097A"/>
    <w:multiLevelType w:val="hybridMultilevel"/>
    <w:tmpl w:val="6EBA4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A949B2"/>
    <w:multiLevelType w:val="hybridMultilevel"/>
    <w:tmpl w:val="D3505934"/>
    <w:lvl w:ilvl="0" w:tplc="F88A7900">
      <w:start w:val="1"/>
      <w:numFmt w:val="upperLetter"/>
      <w:lvlText w:val="%1."/>
      <w:lvlJc w:val="left"/>
      <w:pPr>
        <w:ind w:left="1530" w:hanging="360"/>
      </w:pPr>
      <w:rPr>
        <w:b/>
      </w:rPr>
    </w:lvl>
    <w:lvl w:ilvl="1" w:tplc="04090019" w:tentative="1">
      <w:start w:val="1"/>
      <w:numFmt w:val="lowerLetter"/>
      <w:lvlText w:val="%2."/>
      <w:lvlJc w:val="left"/>
      <w:pPr>
        <w:ind w:left="2250" w:hanging="360"/>
      </w:pPr>
    </w:lvl>
    <w:lvl w:ilvl="2" w:tplc="0409001B">
      <w:start w:val="1"/>
      <w:numFmt w:val="lowerRoman"/>
      <w:lvlText w:val="%3."/>
      <w:lvlJc w:val="right"/>
      <w:pPr>
        <w:ind w:left="288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01A2AFE"/>
    <w:multiLevelType w:val="hybridMultilevel"/>
    <w:tmpl w:val="CA34DD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E781A"/>
    <w:multiLevelType w:val="hybridMultilevel"/>
    <w:tmpl w:val="724C61A0"/>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6B48B2"/>
    <w:multiLevelType w:val="hybridMultilevel"/>
    <w:tmpl w:val="EB1C399A"/>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96250D8"/>
    <w:multiLevelType w:val="hybridMultilevel"/>
    <w:tmpl w:val="83BC28D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DDE5CCE"/>
    <w:multiLevelType w:val="hybridMultilevel"/>
    <w:tmpl w:val="E94236A6"/>
    <w:lvl w:ilvl="0" w:tplc="A3B03E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0341FD"/>
    <w:multiLevelType w:val="hybridMultilevel"/>
    <w:tmpl w:val="759C8466"/>
    <w:lvl w:ilvl="0" w:tplc="57B8846C">
      <w:start w:val="1"/>
      <w:numFmt w:val="upperLetter"/>
      <w:lvlText w:val="%1."/>
      <w:lvlJc w:val="left"/>
      <w:pPr>
        <w:ind w:left="1080" w:hanging="360"/>
      </w:pPr>
      <w:rPr>
        <w:rFonts w:asciiTheme="minorHAnsi" w:eastAsia="Calibri"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65A43"/>
    <w:multiLevelType w:val="hybridMultilevel"/>
    <w:tmpl w:val="186E8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610F25"/>
    <w:multiLevelType w:val="hybridMultilevel"/>
    <w:tmpl w:val="5AB41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10480"/>
    <w:multiLevelType w:val="hybridMultilevel"/>
    <w:tmpl w:val="61289D0C"/>
    <w:lvl w:ilvl="0" w:tplc="6234C8C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F0D99"/>
    <w:multiLevelType w:val="hybridMultilevel"/>
    <w:tmpl w:val="BD5E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A711F"/>
    <w:multiLevelType w:val="hybridMultilevel"/>
    <w:tmpl w:val="251AD9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5">
      <w:start w:val="1"/>
      <w:numFmt w:val="upperLetter"/>
      <w:lvlText w:val="%4."/>
      <w:lvlJc w:val="left"/>
      <w:pPr>
        <w:ind w:left="7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7A7EF8"/>
    <w:multiLevelType w:val="hybridMultilevel"/>
    <w:tmpl w:val="67407CF2"/>
    <w:lvl w:ilvl="0" w:tplc="F716C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4"/>
  </w:num>
  <w:num w:numId="4">
    <w:abstractNumId w:val="33"/>
  </w:num>
  <w:num w:numId="5">
    <w:abstractNumId w:val="12"/>
  </w:num>
  <w:num w:numId="6">
    <w:abstractNumId w:val="35"/>
  </w:num>
  <w:num w:numId="7">
    <w:abstractNumId w:val="21"/>
  </w:num>
  <w:num w:numId="8">
    <w:abstractNumId w:val="4"/>
  </w:num>
  <w:num w:numId="9">
    <w:abstractNumId w:val="31"/>
  </w:num>
  <w:num w:numId="10">
    <w:abstractNumId w:val="6"/>
  </w:num>
  <w:num w:numId="11">
    <w:abstractNumId w:val="23"/>
  </w:num>
  <w:num w:numId="12">
    <w:abstractNumId w:val="11"/>
  </w:num>
  <w:num w:numId="13">
    <w:abstractNumId w:val="29"/>
  </w:num>
  <w:num w:numId="14">
    <w:abstractNumId w:val="10"/>
  </w:num>
  <w:num w:numId="15">
    <w:abstractNumId w:val="34"/>
  </w:num>
  <w:num w:numId="16">
    <w:abstractNumId w:val="28"/>
  </w:num>
  <w:num w:numId="17">
    <w:abstractNumId w:val="22"/>
  </w:num>
  <w:num w:numId="18">
    <w:abstractNumId w:val="37"/>
  </w:num>
  <w:num w:numId="19">
    <w:abstractNumId w:val="27"/>
  </w:num>
  <w:num w:numId="20">
    <w:abstractNumId w:val="25"/>
  </w:num>
  <w:num w:numId="21">
    <w:abstractNumId w:val="17"/>
  </w:num>
  <w:num w:numId="22">
    <w:abstractNumId w:val="3"/>
  </w:num>
  <w:num w:numId="23">
    <w:abstractNumId w:val="5"/>
  </w:num>
  <w:num w:numId="24">
    <w:abstractNumId w:val="14"/>
  </w:num>
  <w:num w:numId="25">
    <w:abstractNumId w:val="36"/>
  </w:num>
  <w:num w:numId="26">
    <w:abstractNumId w:val="26"/>
  </w:num>
  <w:num w:numId="27">
    <w:abstractNumId w:val="7"/>
  </w:num>
  <w:num w:numId="28">
    <w:abstractNumId w:val="19"/>
  </w:num>
  <w:num w:numId="29">
    <w:abstractNumId w:val="30"/>
  </w:num>
  <w:num w:numId="30">
    <w:abstractNumId w:val="13"/>
  </w:num>
  <w:num w:numId="31">
    <w:abstractNumId w:val="15"/>
  </w:num>
  <w:num w:numId="32">
    <w:abstractNumId w:val="20"/>
  </w:num>
  <w:num w:numId="33">
    <w:abstractNumId w:val="16"/>
  </w:num>
  <w:num w:numId="34">
    <w:abstractNumId w:val="1"/>
  </w:num>
  <w:num w:numId="35">
    <w:abstractNumId w:val="2"/>
  </w:num>
  <w:num w:numId="36">
    <w:abstractNumId w:val="38"/>
  </w:num>
  <w:num w:numId="37">
    <w:abstractNumId w:val="18"/>
  </w:num>
  <w:num w:numId="38">
    <w:abstractNumId w:val="0"/>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368A"/>
    <w:rsid w:val="00010F91"/>
    <w:rsid w:val="00012CAE"/>
    <w:rsid w:val="000321F2"/>
    <w:rsid w:val="00056325"/>
    <w:rsid w:val="00056DE2"/>
    <w:rsid w:val="000855A7"/>
    <w:rsid w:val="00090727"/>
    <w:rsid w:val="00093084"/>
    <w:rsid w:val="00094D50"/>
    <w:rsid w:val="000966A0"/>
    <w:rsid w:val="000B1A54"/>
    <w:rsid w:val="000C003D"/>
    <w:rsid w:val="000F6BDF"/>
    <w:rsid w:val="00103AB4"/>
    <w:rsid w:val="001065A2"/>
    <w:rsid w:val="001162B4"/>
    <w:rsid w:val="001217AD"/>
    <w:rsid w:val="00124E30"/>
    <w:rsid w:val="0012745D"/>
    <w:rsid w:val="00127DEF"/>
    <w:rsid w:val="00130C51"/>
    <w:rsid w:val="00136798"/>
    <w:rsid w:val="001525EE"/>
    <w:rsid w:val="00154384"/>
    <w:rsid w:val="0017073B"/>
    <w:rsid w:val="00180A9A"/>
    <w:rsid w:val="0018773E"/>
    <w:rsid w:val="00193F34"/>
    <w:rsid w:val="001D53E7"/>
    <w:rsid w:val="001D5F06"/>
    <w:rsid w:val="001E26D6"/>
    <w:rsid w:val="001F30F9"/>
    <w:rsid w:val="001F4669"/>
    <w:rsid w:val="002126BE"/>
    <w:rsid w:val="00212E7F"/>
    <w:rsid w:val="002268DE"/>
    <w:rsid w:val="00234402"/>
    <w:rsid w:val="00241297"/>
    <w:rsid w:val="002428CF"/>
    <w:rsid w:val="002663CF"/>
    <w:rsid w:val="00266E04"/>
    <w:rsid w:val="00284C0C"/>
    <w:rsid w:val="00295F16"/>
    <w:rsid w:val="002A5FE1"/>
    <w:rsid w:val="002C6B7D"/>
    <w:rsid w:val="002D1481"/>
    <w:rsid w:val="002D313B"/>
    <w:rsid w:val="002E73C5"/>
    <w:rsid w:val="002F5885"/>
    <w:rsid w:val="00313A97"/>
    <w:rsid w:val="00322D3B"/>
    <w:rsid w:val="003363C7"/>
    <w:rsid w:val="0036155E"/>
    <w:rsid w:val="003628CB"/>
    <w:rsid w:val="00363937"/>
    <w:rsid w:val="003645BB"/>
    <w:rsid w:val="00373C12"/>
    <w:rsid w:val="00375EB1"/>
    <w:rsid w:val="00384AB3"/>
    <w:rsid w:val="00385104"/>
    <w:rsid w:val="003867AA"/>
    <w:rsid w:val="003A2F23"/>
    <w:rsid w:val="003A3939"/>
    <w:rsid w:val="003A606B"/>
    <w:rsid w:val="003B2389"/>
    <w:rsid w:val="003B5FD3"/>
    <w:rsid w:val="003C3729"/>
    <w:rsid w:val="003C4A08"/>
    <w:rsid w:val="003D397E"/>
    <w:rsid w:val="003E1BE9"/>
    <w:rsid w:val="003E2509"/>
    <w:rsid w:val="003E356E"/>
    <w:rsid w:val="003E60F0"/>
    <w:rsid w:val="003F4596"/>
    <w:rsid w:val="003F60F3"/>
    <w:rsid w:val="003F7D2E"/>
    <w:rsid w:val="004053AF"/>
    <w:rsid w:val="00414177"/>
    <w:rsid w:val="00414763"/>
    <w:rsid w:val="00416CB5"/>
    <w:rsid w:val="00436352"/>
    <w:rsid w:val="004510FD"/>
    <w:rsid w:val="0045602D"/>
    <w:rsid w:val="0047222A"/>
    <w:rsid w:val="00475E86"/>
    <w:rsid w:val="0048341C"/>
    <w:rsid w:val="00483941"/>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62220"/>
    <w:rsid w:val="005778B3"/>
    <w:rsid w:val="00580464"/>
    <w:rsid w:val="0059223A"/>
    <w:rsid w:val="005B1D4A"/>
    <w:rsid w:val="005C03DA"/>
    <w:rsid w:val="005C3097"/>
    <w:rsid w:val="005C695D"/>
    <w:rsid w:val="005D0E41"/>
    <w:rsid w:val="005D4064"/>
    <w:rsid w:val="005E01C5"/>
    <w:rsid w:val="005E3902"/>
    <w:rsid w:val="005E6E8D"/>
    <w:rsid w:val="006106C2"/>
    <w:rsid w:val="00613DD5"/>
    <w:rsid w:val="00624A97"/>
    <w:rsid w:val="00637173"/>
    <w:rsid w:val="00650F63"/>
    <w:rsid w:val="00662470"/>
    <w:rsid w:val="00683576"/>
    <w:rsid w:val="006A5C95"/>
    <w:rsid w:val="006B5D29"/>
    <w:rsid w:val="006C2B8F"/>
    <w:rsid w:val="006C4507"/>
    <w:rsid w:val="006D1487"/>
    <w:rsid w:val="006D157E"/>
    <w:rsid w:val="006D51D1"/>
    <w:rsid w:val="006E5ADF"/>
    <w:rsid w:val="006E75C8"/>
    <w:rsid w:val="007040F3"/>
    <w:rsid w:val="0073083F"/>
    <w:rsid w:val="00733C6B"/>
    <w:rsid w:val="00734C2B"/>
    <w:rsid w:val="0073595A"/>
    <w:rsid w:val="00736FFE"/>
    <w:rsid w:val="007408CF"/>
    <w:rsid w:val="00757B9A"/>
    <w:rsid w:val="007723E6"/>
    <w:rsid w:val="00773C6E"/>
    <w:rsid w:val="007860F4"/>
    <w:rsid w:val="0079368A"/>
    <w:rsid w:val="007A01D3"/>
    <w:rsid w:val="007A4AB1"/>
    <w:rsid w:val="007B220C"/>
    <w:rsid w:val="007B494A"/>
    <w:rsid w:val="007C0B1D"/>
    <w:rsid w:val="007C139A"/>
    <w:rsid w:val="007C792D"/>
    <w:rsid w:val="007D137A"/>
    <w:rsid w:val="007D712F"/>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62619"/>
    <w:rsid w:val="00863500"/>
    <w:rsid w:val="00866A5F"/>
    <w:rsid w:val="00866E1D"/>
    <w:rsid w:val="00875C09"/>
    <w:rsid w:val="00891A6F"/>
    <w:rsid w:val="00895DDE"/>
    <w:rsid w:val="008A2ADE"/>
    <w:rsid w:val="008A39E6"/>
    <w:rsid w:val="008B57ED"/>
    <w:rsid w:val="008C1DA0"/>
    <w:rsid w:val="008E4E1B"/>
    <w:rsid w:val="008F3085"/>
    <w:rsid w:val="008F33DB"/>
    <w:rsid w:val="00901EB5"/>
    <w:rsid w:val="00930731"/>
    <w:rsid w:val="009454A9"/>
    <w:rsid w:val="00945819"/>
    <w:rsid w:val="00946E05"/>
    <w:rsid w:val="00947A53"/>
    <w:rsid w:val="009650C6"/>
    <w:rsid w:val="009845A9"/>
    <w:rsid w:val="0098623F"/>
    <w:rsid w:val="0098707B"/>
    <w:rsid w:val="00987892"/>
    <w:rsid w:val="00992B0B"/>
    <w:rsid w:val="0099497E"/>
    <w:rsid w:val="009A5021"/>
    <w:rsid w:val="009C1968"/>
    <w:rsid w:val="009C4948"/>
    <w:rsid w:val="009C588B"/>
    <w:rsid w:val="009C7FF6"/>
    <w:rsid w:val="009D1E12"/>
    <w:rsid w:val="009D5D34"/>
    <w:rsid w:val="009E05FA"/>
    <w:rsid w:val="009E08A1"/>
    <w:rsid w:val="009E0DFF"/>
    <w:rsid w:val="009E6DF7"/>
    <w:rsid w:val="009F385A"/>
    <w:rsid w:val="00A00515"/>
    <w:rsid w:val="00A00B5D"/>
    <w:rsid w:val="00A16E43"/>
    <w:rsid w:val="00A31431"/>
    <w:rsid w:val="00A32389"/>
    <w:rsid w:val="00A431DA"/>
    <w:rsid w:val="00A44DD4"/>
    <w:rsid w:val="00A46DE1"/>
    <w:rsid w:val="00A560A6"/>
    <w:rsid w:val="00A61519"/>
    <w:rsid w:val="00A72122"/>
    <w:rsid w:val="00A7244E"/>
    <w:rsid w:val="00A85E96"/>
    <w:rsid w:val="00A91D6E"/>
    <w:rsid w:val="00A943D5"/>
    <w:rsid w:val="00AA2927"/>
    <w:rsid w:val="00AA50F5"/>
    <w:rsid w:val="00AB16EF"/>
    <w:rsid w:val="00AC4CB0"/>
    <w:rsid w:val="00AC4D75"/>
    <w:rsid w:val="00AD35C0"/>
    <w:rsid w:val="00AE32B3"/>
    <w:rsid w:val="00AE7779"/>
    <w:rsid w:val="00AF58EA"/>
    <w:rsid w:val="00B11E26"/>
    <w:rsid w:val="00B16377"/>
    <w:rsid w:val="00B17A81"/>
    <w:rsid w:val="00B2262A"/>
    <w:rsid w:val="00B237D2"/>
    <w:rsid w:val="00B30EDC"/>
    <w:rsid w:val="00B41F76"/>
    <w:rsid w:val="00B7612B"/>
    <w:rsid w:val="00B761B9"/>
    <w:rsid w:val="00B76A87"/>
    <w:rsid w:val="00B77933"/>
    <w:rsid w:val="00B8104A"/>
    <w:rsid w:val="00B81372"/>
    <w:rsid w:val="00BA7301"/>
    <w:rsid w:val="00BA7454"/>
    <w:rsid w:val="00BA7BC7"/>
    <w:rsid w:val="00BB2C44"/>
    <w:rsid w:val="00BB3286"/>
    <w:rsid w:val="00BB3BAD"/>
    <w:rsid w:val="00BB5355"/>
    <w:rsid w:val="00BE7EE9"/>
    <w:rsid w:val="00BF26C5"/>
    <w:rsid w:val="00C04EEA"/>
    <w:rsid w:val="00C125B3"/>
    <w:rsid w:val="00C172DE"/>
    <w:rsid w:val="00C31885"/>
    <w:rsid w:val="00C620F3"/>
    <w:rsid w:val="00C67EFD"/>
    <w:rsid w:val="00C77244"/>
    <w:rsid w:val="00C8402B"/>
    <w:rsid w:val="00C84645"/>
    <w:rsid w:val="00C927D7"/>
    <w:rsid w:val="00C976D2"/>
    <w:rsid w:val="00CA0F0E"/>
    <w:rsid w:val="00CA6C12"/>
    <w:rsid w:val="00CB1042"/>
    <w:rsid w:val="00CB1BC1"/>
    <w:rsid w:val="00CC0435"/>
    <w:rsid w:val="00CE32F5"/>
    <w:rsid w:val="00CE6663"/>
    <w:rsid w:val="00CF75FE"/>
    <w:rsid w:val="00CF7650"/>
    <w:rsid w:val="00D00897"/>
    <w:rsid w:val="00D04A9D"/>
    <w:rsid w:val="00D05C4C"/>
    <w:rsid w:val="00D113F8"/>
    <w:rsid w:val="00D362D0"/>
    <w:rsid w:val="00D51067"/>
    <w:rsid w:val="00D529DA"/>
    <w:rsid w:val="00D7723A"/>
    <w:rsid w:val="00D9245F"/>
    <w:rsid w:val="00D9460D"/>
    <w:rsid w:val="00D95269"/>
    <w:rsid w:val="00D95C5E"/>
    <w:rsid w:val="00D97D4D"/>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85265"/>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72A3"/>
    <w:rsid w:val="00F3520F"/>
    <w:rsid w:val="00F46569"/>
    <w:rsid w:val="00F51255"/>
    <w:rsid w:val="00F53C73"/>
    <w:rsid w:val="00F55679"/>
    <w:rsid w:val="00F55EF2"/>
    <w:rsid w:val="00F672BE"/>
    <w:rsid w:val="00F8519A"/>
    <w:rsid w:val="00F87708"/>
    <w:rsid w:val="00F92E39"/>
    <w:rsid w:val="00FB0B5F"/>
    <w:rsid w:val="00FB0DC0"/>
    <w:rsid w:val="00FC11CC"/>
    <w:rsid w:val="00FC3DFF"/>
    <w:rsid w:val="00FC7351"/>
    <w:rsid w:val="00FD3B22"/>
    <w:rsid w:val="00FD559B"/>
    <w:rsid w:val="00FD6AFC"/>
    <w:rsid w:val="00FD6CEF"/>
    <w:rsid w:val="00FE13B1"/>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iPriority w:val="99"/>
    <w:semiHidden/>
    <w:unhideWhenUsed/>
    <w:rsid w:val="00F672BE"/>
    <w:rPr>
      <w:sz w:val="16"/>
      <w:szCs w:val="16"/>
    </w:rPr>
  </w:style>
  <w:style w:type="paragraph" w:styleId="CommentText">
    <w:name w:val="annotation text"/>
    <w:basedOn w:val="Normal"/>
    <w:link w:val="CommentTextChar"/>
    <w:uiPriority w:val="99"/>
    <w:semiHidden/>
    <w:unhideWhenUsed/>
    <w:rsid w:val="00F672BE"/>
    <w:rPr>
      <w:sz w:val="20"/>
      <w:szCs w:val="20"/>
    </w:rPr>
  </w:style>
  <w:style w:type="character" w:customStyle="1" w:styleId="CommentTextChar">
    <w:name w:val="Comment Text Char"/>
    <w:basedOn w:val="DefaultParagraphFont"/>
    <w:link w:val="CommentText"/>
    <w:uiPriority w:val="99"/>
    <w:semiHidden/>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iPriority w:val="99"/>
    <w:unhideWhenUsed/>
    <w:rsid w:val="00FD6CEF"/>
    <w:rPr>
      <w:color w:val="0000FF"/>
      <w:u w:val="single"/>
    </w:rPr>
  </w:style>
  <w:style w:type="paragraph" w:styleId="Footer">
    <w:name w:val="footer"/>
    <w:basedOn w:val="Normal"/>
    <w:link w:val="FooterChar"/>
    <w:uiPriority w:val="99"/>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uiPriority w:val="99"/>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6"/>
      </w:numPr>
    </w:pPr>
  </w:style>
  <w:style w:type="paragraph" w:styleId="Revision">
    <w:name w:val="Revision"/>
    <w:hidden/>
    <w:uiPriority w:val="99"/>
    <w:semiHidden/>
    <w:rsid w:val="00AA29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iPriority w:val="99"/>
    <w:semiHidden/>
    <w:unhideWhenUsed/>
    <w:rsid w:val="00F672BE"/>
    <w:rPr>
      <w:sz w:val="16"/>
      <w:szCs w:val="16"/>
    </w:rPr>
  </w:style>
  <w:style w:type="paragraph" w:styleId="CommentText">
    <w:name w:val="annotation text"/>
    <w:basedOn w:val="Normal"/>
    <w:link w:val="CommentTextChar"/>
    <w:uiPriority w:val="99"/>
    <w:semiHidden/>
    <w:unhideWhenUsed/>
    <w:rsid w:val="00F672BE"/>
    <w:rPr>
      <w:sz w:val="20"/>
      <w:szCs w:val="20"/>
    </w:rPr>
  </w:style>
  <w:style w:type="character" w:customStyle="1" w:styleId="CommentTextChar">
    <w:name w:val="Comment Text Char"/>
    <w:basedOn w:val="DefaultParagraphFont"/>
    <w:link w:val="CommentText"/>
    <w:uiPriority w:val="99"/>
    <w:semiHidden/>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iPriority w:val="99"/>
    <w:unhideWhenUsed/>
    <w:rsid w:val="00FD6CEF"/>
    <w:rPr>
      <w:color w:val="0000FF"/>
      <w:u w:val="single"/>
    </w:rPr>
  </w:style>
  <w:style w:type="paragraph" w:styleId="Footer">
    <w:name w:val="footer"/>
    <w:basedOn w:val="Normal"/>
    <w:link w:val="FooterChar"/>
    <w:uiPriority w:val="99"/>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uiPriority w:val="99"/>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6"/>
      </w:numPr>
    </w:pPr>
  </w:style>
  <w:style w:type="paragraph" w:styleId="Revision">
    <w:name w:val="Revision"/>
    <w:hidden/>
    <w:uiPriority w:val="99"/>
    <w:semiHidden/>
    <w:rsid w:val="00AA2927"/>
    <w:rPr>
      <w:sz w:val="22"/>
      <w:szCs w:val="22"/>
    </w:rPr>
  </w:style>
</w:styles>
</file>

<file path=word/webSettings.xml><?xml version="1.0" encoding="utf-8"?>
<w:webSettings xmlns:r="http://schemas.openxmlformats.org/officeDocument/2006/relationships" xmlns:w="http://schemas.openxmlformats.org/wordprocessingml/2006/main">
  <w:divs>
    <w:div w:id="10102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3.xml"/><Relationship Id="rId8" Type="http://schemas.openxmlformats.org/officeDocument/2006/relationships/image" Target="media/image1.png"/><Relationship Id="rId13" Type="http://schemas.openxmlformats.org/officeDocument/2006/relationships/footer" Target="footer1.xml"/><Relationship Id="rId10" Type="http://schemas.openxmlformats.org/officeDocument/2006/relationships/hyperlink" Target="http://www.pcit.org" TargetMode="External"/><Relationship Id="rId5" Type="http://schemas.openxmlformats.org/officeDocument/2006/relationships/webSettings" Target="webSetting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19" Type="http://schemas.microsoft.com/office/2007/relationships/stylesWithEffects" Target="stylesWithEffects.xml"/><Relationship Id="rId2" Type="http://schemas.openxmlformats.org/officeDocument/2006/relationships/numbering" Target="numbering.xml"/><Relationship Id="rId9" Type="http://schemas.openxmlformats.org/officeDocument/2006/relationships/hyperlink" Target="http://www.pcit.org" TargetMode="External"/><Relationship Id="rId3" Type="http://schemas.openxmlformats.org/officeDocument/2006/relationships/styles" Target="styles.xml"/><Relationship Id="rId1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2A20-0673-1E45-B27A-1EB8F0C9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7690</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9443</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Cameron Mosley</cp:lastModifiedBy>
  <cp:revision>2</cp:revision>
  <cp:lastPrinted>2013-02-28T20:24:00Z</cp:lastPrinted>
  <dcterms:created xsi:type="dcterms:W3CDTF">2014-01-06T21:56:00Z</dcterms:created>
  <dcterms:modified xsi:type="dcterms:W3CDTF">2014-01-06T21:56:00Z</dcterms:modified>
</cp:coreProperties>
</file>